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F047" w14:textId="77777777" w:rsidR="00455832" w:rsidRDefault="00C55C99">
      <w:pPr>
        <w:spacing w:before="7" w:line="334" w:lineRule="exact"/>
        <w:jc w:val="center"/>
        <w:textAlignment w:val="baseline"/>
        <w:rPr>
          <w:rFonts w:eastAsia="Times New Roman"/>
          <w:color w:val="000000"/>
          <w:spacing w:val="-4"/>
          <w:sz w:val="30"/>
        </w:rPr>
      </w:pPr>
      <w:bookmarkStart w:id="0" w:name="_GoBack"/>
      <w:bookmarkEnd w:id="0"/>
      <w:r>
        <w:rPr>
          <w:rFonts w:eastAsia="Times New Roman"/>
          <w:color w:val="000000"/>
          <w:spacing w:val="-4"/>
          <w:sz w:val="30"/>
        </w:rPr>
        <w:t>SOUTHEAST TEXAS BARREL RACING ASSOCIATION</w:t>
      </w:r>
    </w:p>
    <w:p w14:paraId="0DEB98BB" w14:textId="77777777" w:rsidR="00455832" w:rsidRDefault="00C55C99">
      <w:pPr>
        <w:spacing w:line="279" w:lineRule="exact"/>
        <w:jc w:val="center"/>
        <w:textAlignment w:val="baseline"/>
        <w:rPr>
          <w:rFonts w:eastAsia="Times New Roman"/>
          <w:b/>
          <w:color w:val="000000"/>
          <w:spacing w:val="-6"/>
          <w:sz w:val="25"/>
        </w:rPr>
      </w:pPr>
      <w:r>
        <w:rPr>
          <w:rFonts w:eastAsia="Times New Roman"/>
          <w:b/>
          <w:color w:val="000000"/>
          <w:spacing w:val="-6"/>
          <w:sz w:val="25"/>
        </w:rPr>
        <w:t>20</w:t>
      </w:r>
      <w:r w:rsidR="00D2792A">
        <w:rPr>
          <w:rFonts w:eastAsia="Times New Roman"/>
          <w:b/>
          <w:color w:val="000000"/>
          <w:spacing w:val="-6"/>
          <w:sz w:val="25"/>
        </w:rPr>
        <w:t>20</w:t>
      </w:r>
      <w:r>
        <w:rPr>
          <w:rFonts w:eastAsia="Times New Roman"/>
          <w:b/>
          <w:color w:val="000000"/>
          <w:spacing w:val="-6"/>
          <w:sz w:val="25"/>
        </w:rPr>
        <w:t xml:space="preserve"> RELEASE FORM</w:t>
      </w:r>
    </w:p>
    <w:p w14:paraId="224EF59C" w14:textId="77777777" w:rsidR="00455832" w:rsidRDefault="00C55C99">
      <w:pPr>
        <w:tabs>
          <w:tab w:val="left" w:pos="7056"/>
        </w:tabs>
        <w:spacing w:before="26" w:line="228" w:lineRule="exact"/>
        <w:ind w:left="2808"/>
        <w:textAlignment w:val="baseline"/>
        <w:rPr>
          <w:rFonts w:eastAsia="Times New Roman"/>
          <w:color w:val="000000"/>
          <w:spacing w:val="8"/>
        </w:rPr>
      </w:pPr>
      <w:r>
        <w:rPr>
          <w:rFonts w:eastAsia="Times New Roman"/>
          <w:color w:val="000000"/>
          <w:spacing w:val="8"/>
        </w:rPr>
        <w:t>STBRA Member? (Please circle one)</w:t>
      </w:r>
      <w:r>
        <w:rPr>
          <w:rFonts w:eastAsia="Times New Roman"/>
          <w:color w:val="000000"/>
          <w:spacing w:val="8"/>
        </w:rPr>
        <w:tab/>
        <w:t>Yes No</w:t>
      </w:r>
    </w:p>
    <w:p w14:paraId="4A311393" w14:textId="77777777" w:rsidR="00455832" w:rsidRDefault="00C55C99">
      <w:pPr>
        <w:tabs>
          <w:tab w:val="left" w:leader="underscore" w:pos="7200"/>
          <w:tab w:val="left" w:leader="underscore" w:pos="9216"/>
        </w:tabs>
        <w:spacing w:before="319" w:line="227" w:lineRule="exact"/>
        <w:textAlignment w:val="baseline"/>
        <w:rPr>
          <w:rFonts w:eastAsia="Times New Roman"/>
          <w:color w:val="000000"/>
          <w:spacing w:val="3"/>
        </w:rPr>
      </w:pPr>
      <w:r>
        <w:rPr>
          <w:rFonts w:eastAsia="Times New Roman"/>
          <w:color w:val="000000"/>
          <w:spacing w:val="3"/>
        </w:rPr>
        <w:t xml:space="preserve">Name:  </w:t>
      </w:r>
      <w:r>
        <w:rPr>
          <w:rFonts w:eastAsia="Times New Roman"/>
          <w:color w:val="000000"/>
          <w:spacing w:val="3"/>
        </w:rPr>
        <w:tab/>
        <w:t xml:space="preserve">Date: </w:t>
      </w:r>
      <w:r>
        <w:rPr>
          <w:rFonts w:eastAsia="Times New Roman"/>
          <w:color w:val="000000"/>
          <w:spacing w:val="3"/>
        </w:rPr>
        <w:tab/>
      </w:r>
    </w:p>
    <w:p w14:paraId="57C8C731" w14:textId="77777777" w:rsidR="00455832" w:rsidRDefault="00C55C99">
      <w:pPr>
        <w:spacing w:before="296" w:after="112" w:line="287" w:lineRule="exact"/>
        <w:jc w:val="center"/>
        <w:textAlignment w:val="baseline"/>
        <w:rPr>
          <w:rFonts w:eastAsia="Times New Roman"/>
          <w:b/>
          <w:color w:val="000000"/>
          <w:spacing w:val="-7"/>
          <w:sz w:val="25"/>
        </w:rPr>
      </w:pPr>
      <w:r>
        <w:rPr>
          <w:rFonts w:eastAsia="Times New Roman"/>
          <w:b/>
          <w:color w:val="000000"/>
          <w:spacing w:val="-7"/>
          <w:sz w:val="25"/>
        </w:rPr>
        <w:t>PLEASE COMPLETE A SHORT FORM FOR EACH HORSE ENTERED IN EACH CLASS</w:t>
      </w:r>
    </w:p>
    <w:tbl>
      <w:tblPr>
        <w:tblW w:w="0" w:type="auto"/>
        <w:tblLayout w:type="fixed"/>
        <w:tblCellMar>
          <w:left w:w="0" w:type="dxa"/>
          <w:right w:w="0" w:type="dxa"/>
        </w:tblCellMar>
        <w:tblLook w:val="0000" w:firstRow="0" w:lastRow="0" w:firstColumn="0" w:lastColumn="0" w:noHBand="0" w:noVBand="0"/>
      </w:tblPr>
      <w:tblGrid>
        <w:gridCol w:w="1215"/>
        <w:gridCol w:w="4195"/>
        <w:gridCol w:w="3680"/>
        <w:gridCol w:w="1710"/>
      </w:tblGrid>
      <w:tr w:rsidR="00455832" w14:paraId="77D735B6" w14:textId="77777777" w:rsidTr="00C55C99">
        <w:trPr>
          <w:trHeight w:hRule="exact" w:val="403"/>
        </w:trPr>
        <w:tc>
          <w:tcPr>
            <w:tcW w:w="1215" w:type="dxa"/>
            <w:tcBorders>
              <w:top w:val="none" w:sz="0" w:space="0" w:color="000000"/>
              <w:left w:val="none" w:sz="0" w:space="0" w:color="000000"/>
              <w:bottom w:val="single" w:sz="5" w:space="0" w:color="000000"/>
              <w:right w:val="none" w:sz="0" w:space="0" w:color="000000"/>
            </w:tcBorders>
            <w:vAlign w:val="center"/>
          </w:tcPr>
          <w:p w14:paraId="4C8E8601" w14:textId="77777777" w:rsidR="00455832" w:rsidRDefault="00C55C99">
            <w:pPr>
              <w:spacing w:before="160" w:line="242" w:lineRule="exact"/>
              <w:ind w:right="240"/>
              <w:jc w:val="right"/>
              <w:textAlignment w:val="baseline"/>
              <w:rPr>
                <w:rFonts w:eastAsia="Times New Roman"/>
                <w:b/>
                <w:color w:val="000000"/>
                <w:sz w:val="25"/>
              </w:rPr>
            </w:pPr>
            <w:r>
              <w:rPr>
                <w:rFonts w:eastAsia="Times New Roman"/>
                <w:b/>
                <w:color w:val="000000"/>
                <w:sz w:val="25"/>
              </w:rPr>
              <w:t># Entries</w:t>
            </w:r>
          </w:p>
        </w:tc>
        <w:tc>
          <w:tcPr>
            <w:tcW w:w="4195" w:type="dxa"/>
            <w:tcBorders>
              <w:top w:val="none" w:sz="0" w:space="0" w:color="000000"/>
              <w:left w:val="none" w:sz="0" w:space="0" w:color="000000"/>
              <w:bottom w:val="single" w:sz="5" w:space="0" w:color="000000"/>
              <w:right w:val="none" w:sz="0" w:space="0" w:color="000000"/>
            </w:tcBorders>
          </w:tcPr>
          <w:p w14:paraId="12B7C116" w14:textId="77777777" w:rsidR="00455832" w:rsidRDefault="00C55C99">
            <w:pPr>
              <w:spacing w:before="200" w:line="202" w:lineRule="exact"/>
              <w:ind w:left="244"/>
              <w:textAlignment w:val="baseline"/>
              <w:rPr>
                <w:rFonts w:eastAsia="Times New Roman"/>
                <w:color w:val="000000"/>
              </w:rPr>
            </w:pPr>
            <w:r>
              <w:rPr>
                <w:rFonts w:eastAsia="Times New Roman"/>
                <w:color w:val="000000"/>
              </w:rPr>
              <w:t>Class</w:t>
            </w:r>
          </w:p>
        </w:tc>
        <w:tc>
          <w:tcPr>
            <w:tcW w:w="3680" w:type="dxa"/>
            <w:tcBorders>
              <w:top w:val="none" w:sz="0" w:space="0" w:color="000000"/>
              <w:left w:val="none" w:sz="0" w:space="0" w:color="000000"/>
              <w:bottom w:val="single" w:sz="5" w:space="0" w:color="000000"/>
              <w:right w:val="none" w:sz="0" w:space="0" w:color="000000"/>
            </w:tcBorders>
            <w:vAlign w:val="center"/>
          </w:tcPr>
          <w:p w14:paraId="2E7731F9" w14:textId="77777777" w:rsidR="00455832" w:rsidRDefault="00C55C99">
            <w:pPr>
              <w:spacing w:before="147" w:line="255" w:lineRule="exact"/>
              <w:ind w:left="2486"/>
              <w:textAlignment w:val="baseline"/>
              <w:rPr>
                <w:rFonts w:eastAsia="Times New Roman"/>
                <w:b/>
                <w:color w:val="000000"/>
                <w:sz w:val="25"/>
              </w:rPr>
            </w:pPr>
            <w:r>
              <w:rPr>
                <w:rFonts w:eastAsia="Times New Roman"/>
                <w:b/>
                <w:color w:val="000000"/>
                <w:sz w:val="25"/>
              </w:rPr>
              <w:t>Fee Each</w:t>
            </w:r>
          </w:p>
        </w:tc>
        <w:tc>
          <w:tcPr>
            <w:tcW w:w="1710" w:type="dxa"/>
            <w:tcBorders>
              <w:top w:val="none" w:sz="0" w:space="0" w:color="000000"/>
              <w:left w:val="none" w:sz="0" w:space="0" w:color="000000"/>
              <w:bottom w:val="single" w:sz="5" w:space="0" w:color="000000"/>
              <w:right w:val="none" w:sz="0" w:space="0" w:color="000000"/>
            </w:tcBorders>
            <w:vAlign w:val="center"/>
          </w:tcPr>
          <w:p w14:paraId="2DC4F427" w14:textId="77777777" w:rsidR="00455832" w:rsidRDefault="00C55C99">
            <w:pPr>
              <w:spacing w:before="142" w:line="260" w:lineRule="exact"/>
              <w:ind w:left="230"/>
              <w:textAlignment w:val="baseline"/>
              <w:rPr>
                <w:rFonts w:eastAsia="Times New Roman"/>
                <w:b/>
                <w:color w:val="000000"/>
                <w:sz w:val="25"/>
              </w:rPr>
            </w:pPr>
            <w:r>
              <w:rPr>
                <w:rFonts w:eastAsia="Times New Roman"/>
                <w:b/>
                <w:color w:val="000000"/>
                <w:sz w:val="25"/>
              </w:rPr>
              <w:t>Total Fee</w:t>
            </w:r>
          </w:p>
        </w:tc>
      </w:tr>
      <w:tr w:rsidR="00455832" w14:paraId="09637821" w14:textId="77777777" w:rsidTr="00C55C99">
        <w:trPr>
          <w:trHeight w:hRule="exact" w:val="542"/>
        </w:trPr>
        <w:tc>
          <w:tcPr>
            <w:tcW w:w="1215" w:type="dxa"/>
            <w:tcBorders>
              <w:top w:val="single" w:sz="5" w:space="0" w:color="000000"/>
              <w:left w:val="none" w:sz="0" w:space="0" w:color="000000"/>
              <w:bottom w:val="single" w:sz="5" w:space="0" w:color="000000"/>
              <w:right w:val="none" w:sz="0" w:space="0" w:color="000000"/>
            </w:tcBorders>
          </w:tcPr>
          <w:p w14:paraId="16347424" w14:textId="77777777" w:rsidR="00455832" w:rsidRDefault="00455832">
            <w:pPr>
              <w:textAlignment w:val="baseline"/>
              <w:rPr>
                <w:rFonts w:eastAsia="Times New Roman"/>
                <w:color w:val="000000"/>
                <w:sz w:val="24"/>
              </w:rPr>
            </w:pPr>
          </w:p>
        </w:tc>
        <w:tc>
          <w:tcPr>
            <w:tcW w:w="4195" w:type="dxa"/>
            <w:tcBorders>
              <w:top w:val="single" w:sz="5" w:space="0" w:color="000000"/>
              <w:left w:val="none" w:sz="0" w:space="0" w:color="000000"/>
              <w:bottom w:val="none" w:sz="0" w:space="0" w:color="000000"/>
              <w:right w:val="none" w:sz="0" w:space="0" w:color="000000"/>
            </w:tcBorders>
            <w:vAlign w:val="bottom"/>
          </w:tcPr>
          <w:p w14:paraId="755847A4" w14:textId="77777777" w:rsidR="00455832" w:rsidRDefault="00C55C99">
            <w:pPr>
              <w:spacing w:before="329" w:line="203" w:lineRule="exact"/>
              <w:ind w:left="244"/>
              <w:textAlignment w:val="baseline"/>
              <w:rPr>
                <w:rFonts w:eastAsia="Times New Roman"/>
                <w:color w:val="000000"/>
              </w:rPr>
            </w:pPr>
            <w:r>
              <w:rPr>
                <w:rFonts w:eastAsia="Times New Roman"/>
                <w:color w:val="000000"/>
              </w:rPr>
              <w:t>Exhibition Barrels (60 second time limit)</w:t>
            </w:r>
          </w:p>
        </w:tc>
        <w:tc>
          <w:tcPr>
            <w:tcW w:w="3680" w:type="dxa"/>
            <w:tcBorders>
              <w:top w:val="single" w:sz="5" w:space="0" w:color="000000"/>
              <w:left w:val="none" w:sz="0" w:space="0" w:color="000000"/>
              <w:bottom w:val="none" w:sz="0" w:space="0" w:color="000000"/>
              <w:right w:val="none" w:sz="0" w:space="0" w:color="000000"/>
            </w:tcBorders>
            <w:vAlign w:val="bottom"/>
          </w:tcPr>
          <w:p w14:paraId="56C1521E" w14:textId="77777777" w:rsidR="00455832" w:rsidRDefault="00C55C99">
            <w:pPr>
              <w:spacing w:before="331" w:line="201" w:lineRule="exact"/>
              <w:ind w:left="2486"/>
              <w:textAlignment w:val="baseline"/>
              <w:rPr>
                <w:rFonts w:eastAsia="Times New Roman"/>
                <w:color w:val="000000"/>
              </w:rPr>
            </w:pPr>
            <w:r>
              <w:rPr>
                <w:rFonts w:eastAsia="Times New Roman"/>
                <w:color w:val="000000"/>
              </w:rPr>
              <w:t>$5.00</w:t>
            </w:r>
          </w:p>
        </w:tc>
        <w:tc>
          <w:tcPr>
            <w:tcW w:w="1710" w:type="dxa"/>
            <w:tcBorders>
              <w:top w:val="single" w:sz="5" w:space="0" w:color="000000"/>
              <w:left w:val="none" w:sz="0" w:space="0" w:color="000000"/>
              <w:bottom w:val="single" w:sz="5" w:space="0" w:color="000000"/>
              <w:right w:val="none" w:sz="0" w:space="0" w:color="000000"/>
            </w:tcBorders>
          </w:tcPr>
          <w:p w14:paraId="51782655" w14:textId="77777777" w:rsidR="00455832" w:rsidRDefault="00455832">
            <w:pPr>
              <w:textAlignment w:val="baseline"/>
              <w:rPr>
                <w:rFonts w:eastAsia="Times New Roman"/>
                <w:color w:val="000000"/>
                <w:sz w:val="24"/>
              </w:rPr>
            </w:pPr>
          </w:p>
        </w:tc>
      </w:tr>
      <w:tr w:rsidR="00455832" w14:paraId="78DD041D" w14:textId="77777777" w:rsidTr="00C55C99">
        <w:trPr>
          <w:trHeight w:hRule="exact" w:val="514"/>
        </w:trPr>
        <w:tc>
          <w:tcPr>
            <w:tcW w:w="1215" w:type="dxa"/>
            <w:tcBorders>
              <w:top w:val="single" w:sz="5" w:space="0" w:color="000000"/>
              <w:left w:val="none" w:sz="0" w:space="0" w:color="000000"/>
              <w:bottom w:val="single" w:sz="5" w:space="0" w:color="000000"/>
              <w:right w:val="none" w:sz="0" w:space="0" w:color="000000"/>
            </w:tcBorders>
          </w:tcPr>
          <w:p w14:paraId="48043705"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14:paraId="64BF9B06" w14:textId="77777777" w:rsidR="00455832" w:rsidRDefault="00C55C99">
            <w:pPr>
              <w:spacing w:before="307" w:line="201" w:lineRule="exact"/>
              <w:ind w:left="244"/>
              <w:textAlignment w:val="baseline"/>
              <w:rPr>
                <w:rFonts w:eastAsia="Times New Roman"/>
                <w:color w:val="000000"/>
              </w:rPr>
            </w:pPr>
            <w:r>
              <w:rPr>
                <w:rFonts w:eastAsia="Times New Roman"/>
                <w:color w:val="000000"/>
              </w:rPr>
              <w:t>Open 5D Barrels</w:t>
            </w:r>
          </w:p>
        </w:tc>
        <w:tc>
          <w:tcPr>
            <w:tcW w:w="3680" w:type="dxa"/>
            <w:tcBorders>
              <w:top w:val="none" w:sz="0" w:space="0" w:color="000000"/>
              <w:left w:val="none" w:sz="0" w:space="0" w:color="000000"/>
              <w:bottom w:val="none" w:sz="0" w:space="0" w:color="000000"/>
              <w:right w:val="none" w:sz="0" w:space="0" w:color="000000"/>
            </w:tcBorders>
            <w:vAlign w:val="bottom"/>
          </w:tcPr>
          <w:p w14:paraId="25AB17B6" w14:textId="77777777" w:rsidR="00455832" w:rsidRDefault="00C55C99">
            <w:pPr>
              <w:spacing w:before="305" w:line="203" w:lineRule="exact"/>
              <w:ind w:left="2486"/>
              <w:textAlignment w:val="baseline"/>
              <w:rPr>
                <w:rFonts w:eastAsia="Times New Roman"/>
                <w:color w:val="000000"/>
              </w:rPr>
            </w:pPr>
            <w:r>
              <w:rPr>
                <w:rFonts w:eastAsia="Times New Roman"/>
                <w:color w:val="000000"/>
              </w:rPr>
              <w:t>$30.00</w:t>
            </w:r>
          </w:p>
        </w:tc>
        <w:tc>
          <w:tcPr>
            <w:tcW w:w="1710" w:type="dxa"/>
            <w:tcBorders>
              <w:top w:val="single" w:sz="5" w:space="0" w:color="000000"/>
              <w:left w:val="none" w:sz="0" w:space="0" w:color="000000"/>
              <w:bottom w:val="single" w:sz="5" w:space="0" w:color="000000"/>
              <w:right w:val="none" w:sz="0" w:space="0" w:color="000000"/>
            </w:tcBorders>
          </w:tcPr>
          <w:p w14:paraId="2FB9757D" w14:textId="77777777" w:rsidR="00455832" w:rsidRDefault="00455832">
            <w:pPr>
              <w:textAlignment w:val="baseline"/>
              <w:rPr>
                <w:rFonts w:eastAsia="Times New Roman"/>
                <w:color w:val="000000"/>
                <w:sz w:val="24"/>
              </w:rPr>
            </w:pPr>
          </w:p>
        </w:tc>
      </w:tr>
      <w:tr w:rsidR="00455832" w14:paraId="0D354EE6" w14:textId="77777777" w:rsidTr="00C55C99">
        <w:trPr>
          <w:trHeight w:hRule="exact" w:val="499"/>
        </w:trPr>
        <w:tc>
          <w:tcPr>
            <w:tcW w:w="1215" w:type="dxa"/>
            <w:tcBorders>
              <w:top w:val="single" w:sz="5" w:space="0" w:color="000000"/>
              <w:left w:val="none" w:sz="0" w:space="0" w:color="000000"/>
              <w:bottom w:val="single" w:sz="5" w:space="0" w:color="000000"/>
              <w:right w:val="none" w:sz="0" w:space="0" w:color="000000"/>
            </w:tcBorders>
          </w:tcPr>
          <w:p w14:paraId="51F3C638"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14:paraId="10082B96" w14:textId="77777777" w:rsidR="00455832" w:rsidRDefault="00C55C99">
            <w:pPr>
              <w:tabs>
                <w:tab w:val="left" w:pos="2016"/>
              </w:tabs>
              <w:spacing w:before="287" w:line="211" w:lineRule="exact"/>
              <w:ind w:left="244"/>
              <w:textAlignment w:val="baseline"/>
              <w:rPr>
                <w:rFonts w:eastAsia="Times New Roman"/>
                <w:color w:val="000000"/>
              </w:rPr>
            </w:pPr>
            <w:r>
              <w:rPr>
                <w:rFonts w:eastAsia="Times New Roman"/>
                <w:color w:val="000000"/>
              </w:rPr>
              <w:t>Pee Wee Barrels    (8 &amp; Under)</w:t>
            </w:r>
          </w:p>
        </w:tc>
        <w:tc>
          <w:tcPr>
            <w:tcW w:w="3680" w:type="dxa"/>
            <w:tcBorders>
              <w:top w:val="none" w:sz="0" w:space="0" w:color="000000"/>
              <w:left w:val="none" w:sz="0" w:space="0" w:color="000000"/>
              <w:bottom w:val="none" w:sz="0" w:space="0" w:color="000000"/>
              <w:right w:val="none" w:sz="0" w:space="0" w:color="000000"/>
            </w:tcBorders>
            <w:vAlign w:val="bottom"/>
          </w:tcPr>
          <w:p w14:paraId="247CD9C8" w14:textId="77777777" w:rsidR="00455832" w:rsidRDefault="00C55C99">
            <w:pPr>
              <w:spacing w:before="282" w:line="216" w:lineRule="exact"/>
              <w:ind w:left="2486"/>
              <w:textAlignment w:val="baseline"/>
              <w:rPr>
                <w:rFonts w:eastAsia="Times New Roman"/>
                <w:color w:val="000000"/>
              </w:rPr>
            </w:pPr>
            <w:r>
              <w:rPr>
                <w:rFonts w:eastAsia="Times New Roman"/>
                <w:color w:val="000000"/>
              </w:rPr>
              <w:t>$15.00</w:t>
            </w:r>
          </w:p>
        </w:tc>
        <w:tc>
          <w:tcPr>
            <w:tcW w:w="1710" w:type="dxa"/>
            <w:tcBorders>
              <w:top w:val="single" w:sz="5" w:space="0" w:color="000000"/>
              <w:left w:val="none" w:sz="0" w:space="0" w:color="000000"/>
              <w:bottom w:val="single" w:sz="5" w:space="0" w:color="000000"/>
              <w:right w:val="none" w:sz="0" w:space="0" w:color="000000"/>
            </w:tcBorders>
          </w:tcPr>
          <w:p w14:paraId="64BBA1A6" w14:textId="77777777" w:rsidR="00455832" w:rsidRDefault="00455832">
            <w:pPr>
              <w:textAlignment w:val="baseline"/>
              <w:rPr>
                <w:rFonts w:eastAsia="Times New Roman"/>
                <w:color w:val="000000"/>
                <w:sz w:val="24"/>
              </w:rPr>
            </w:pPr>
          </w:p>
        </w:tc>
      </w:tr>
      <w:tr w:rsidR="00455832" w14:paraId="32E6079A" w14:textId="77777777" w:rsidTr="00C55C99">
        <w:trPr>
          <w:trHeight w:hRule="exact" w:val="221"/>
        </w:trPr>
        <w:tc>
          <w:tcPr>
            <w:tcW w:w="1215" w:type="dxa"/>
            <w:tcBorders>
              <w:top w:val="single" w:sz="5" w:space="0" w:color="000000"/>
              <w:left w:val="none" w:sz="0" w:space="0" w:color="000000"/>
              <w:bottom w:val="none" w:sz="0" w:space="0" w:color="000000"/>
              <w:right w:val="none" w:sz="0" w:space="0" w:color="000000"/>
            </w:tcBorders>
          </w:tcPr>
          <w:p w14:paraId="51208F1E"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691F4943" w14:textId="77777777" w:rsidR="00455832" w:rsidRDefault="00C55C99">
            <w:pPr>
              <w:spacing w:line="206" w:lineRule="exact"/>
              <w:ind w:left="244"/>
              <w:textAlignment w:val="baseline"/>
              <w:rPr>
                <w:rFonts w:eastAsia="Times New Roman"/>
                <w:color w:val="000000"/>
              </w:rPr>
            </w:pPr>
            <w:r>
              <w:rPr>
                <w:rFonts w:eastAsia="Times New Roman"/>
                <w:color w:val="000000"/>
              </w:rPr>
              <w:t>Carry over to Open 5D?  Yes  No</w:t>
            </w:r>
          </w:p>
        </w:tc>
        <w:tc>
          <w:tcPr>
            <w:tcW w:w="3680" w:type="dxa"/>
            <w:tcBorders>
              <w:top w:val="none" w:sz="0" w:space="0" w:color="000000"/>
              <w:left w:val="none" w:sz="0" w:space="0" w:color="000000"/>
              <w:bottom w:val="none" w:sz="0" w:space="0" w:color="000000"/>
              <w:right w:val="none" w:sz="0" w:space="0" w:color="000000"/>
            </w:tcBorders>
          </w:tcPr>
          <w:p w14:paraId="704A8799" w14:textId="77777777"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14:paraId="7640E6E0" w14:textId="77777777" w:rsidR="00455832" w:rsidRDefault="00455832">
            <w:pPr>
              <w:textAlignment w:val="baseline"/>
              <w:rPr>
                <w:rFonts w:eastAsia="Times New Roman"/>
                <w:color w:val="000000"/>
                <w:sz w:val="24"/>
              </w:rPr>
            </w:pPr>
          </w:p>
        </w:tc>
      </w:tr>
      <w:tr w:rsidR="00455832" w14:paraId="0CFD1655" w14:textId="77777777" w:rsidTr="00C55C99">
        <w:trPr>
          <w:trHeight w:hRule="exact" w:val="336"/>
        </w:trPr>
        <w:tc>
          <w:tcPr>
            <w:tcW w:w="1215" w:type="dxa"/>
            <w:tcBorders>
              <w:top w:val="none" w:sz="0" w:space="0" w:color="000000"/>
              <w:left w:val="none" w:sz="0" w:space="0" w:color="000000"/>
              <w:bottom w:val="none" w:sz="0" w:space="0" w:color="000000"/>
              <w:right w:val="none" w:sz="0" w:space="0" w:color="000000"/>
            </w:tcBorders>
          </w:tcPr>
          <w:p w14:paraId="3DBE6BE6"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14:paraId="4D3E1EEF" w14:textId="77777777" w:rsidR="00455832" w:rsidRDefault="00C55C99">
            <w:pPr>
              <w:spacing w:after="101" w:line="224" w:lineRule="exact"/>
              <w:ind w:left="244"/>
              <w:textAlignment w:val="baseline"/>
              <w:rPr>
                <w:rFonts w:eastAsia="Times New Roman"/>
                <w:color w:val="000000"/>
              </w:rPr>
            </w:pPr>
            <w:r>
              <w:rPr>
                <w:rFonts w:eastAsia="Times New Roman"/>
                <w:color w:val="000000"/>
              </w:rPr>
              <w:t>Carry over to Youth 3D?  Yes  No</w:t>
            </w:r>
          </w:p>
        </w:tc>
        <w:tc>
          <w:tcPr>
            <w:tcW w:w="3680" w:type="dxa"/>
            <w:tcBorders>
              <w:top w:val="none" w:sz="0" w:space="0" w:color="000000"/>
              <w:left w:val="none" w:sz="0" w:space="0" w:color="000000"/>
              <w:bottom w:val="none" w:sz="0" w:space="0" w:color="000000"/>
              <w:right w:val="none" w:sz="0" w:space="0" w:color="000000"/>
            </w:tcBorders>
          </w:tcPr>
          <w:p w14:paraId="6335A27F" w14:textId="77777777" w:rsidR="00455832" w:rsidRDefault="00455832">
            <w:pPr>
              <w:textAlignment w:val="baseline"/>
              <w:rPr>
                <w:rFonts w:eastAsia="Times New Roman"/>
                <w:color w:val="000000"/>
                <w:sz w:val="24"/>
              </w:rPr>
            </w:pPr>
          </w:p>
        </w:tc>
        <w:tc>
          <w:tcPr>
            <w:tcW w:w="1710" w:type="dxa"/>
            <w:tcBorders>
              <w:top w:val="none" w:sz="0" w:space="0" w:color="000000"/>
              <w:left w:val="none" w:sz="0" w:space="0" w:color="000000"/>
              <w:bottom w:val="none" w:sz="0" w:space="0" w:color="000000"/>
              <w:right w:val="none" w:sz="0" w:space="0" w:color="000000"/>
            </w:tcBorders>
          </w:tcPr>
          <w:p w14:paraId="1BA7BCA7" w14:textId="77777777" w:rsidR="00455832" w:rsidRDefault="00455832">
            <w:pPr>
              <w:textAlignment w:val="baseline"/>
              <w:rPr>
                <w:rFonts w:eastAsia="Times New Roman"/>
                <w:color w:val="000000"/>
                <w:sz w:val="24"/>
              </w:rPr>
            </w:pPr>
          </w:p>
        </w:tc>
      </w:tr>
      <w:tr w:rsidR="00455832" w14:paraId="5C8C450C" w14:textId="77777777" w:rsidTr="00C55C99">
        <w:trPr>
          <w:trHeight w:hRule="exact" w:val="341"/>
        </w:trPr>
        <w:tc>
          <w:tcPr>
            <w:tcW w:w="1215" w:type="dxa"/>
            <w:tcBorders>
              <w:top w:val="none" w:sz="0" w:space="0" w:color="000000"/>
              <w:left w:val="none" w:sz="0" w:space="0" w:color="000000"/>
              <w:bottom w:val="single" w:sz="5" w:space="0" w:color="000000"/>
              <w:right w:val="none" w:sz="0" w:space="0" w:color="000000"/>
            </w:tcBorders>
          </w:tcPr>
          <w:p w14:paraId="644E6F2D"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300C094F" w14:textId="77777777" w:rsidR="00455832" w:rsidRDefault="00C55C99">
            <w:pPr>
              <w:spacing w:before="127" w:line="208" w:lineRule="exact"/>
              <w:ind w:left="244"/>
              <w:textAlignment w:val="baseline"/>
              <w:rPr>
                <w:rFonts w:eastAsia="Times New Roman"/>
                <w:color w:val="000000"/>
              </w:rPr>
            </w:pPr>
            <w:r>
              <w:rPr>
                <w:rFonts w:eastAsia="Times New Roman"/>
                <w:color w:val="000000"/>
              </w:rPr>
              <w:t>Youth 3D Barrels (18 &amp; Under)</w:t>
            </w:r>
          </w:p>
        </w:tc>
        <w:tc>
          <w:tcPr>
            <w:tcW w:w="3680" w:type="dxa"/>
            <w:tcBorders>
              <w:top w:val="none" w:sz="0" w:space="0" w:color="000000"/>
              <w:left w:val="none" w:sz="0" w:space="0" w:color="000000"/>
              <w:bottom w:val="none" w:sz="0" w:space="0" w:color="000000"/>
              <w:right w:val="none" w:sz="0" w:space="0" w:color="000000"/>
            </w:tcBorders>
            <w:vAlign w:val="center"/>
          </w:tcPr>
          <w:p w14:paraId="58CDEE1F" w14:textId="77777777" w:rsidR="00455832" w:rsidRDefault="00C55C99">
            <w:pPr>
              <w:spacing w:before="128" w:line="207"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14:paraId="6F34ED9B" w14:textId="77777777" w:rsidR="00455832" w:rsidRDefault="00455832">
            <w:pPr>
              <w:textAlignment w:val="baseline"/>
              <w:rPr>
                <w:rFonts w:eastAsia="Times New Roman"/>
                <w:color w:val="000000"/>
                <w:sz w:val="24"/>
              </w:rPr>
            </w:pPr>
          </w:p>
        </w:tc>
      </w:tr>
      <w:tr w:rsidR="00455832" w14:paraId="16CCB714" w14:textId="77777777" w:rsidTr="00C55C99">
        <w:trPr>
          <w:trHeight w:hRule="exact" w:val="235"/>
        </w:trPr>
        <w:tc>
          <w:tcPr>
            <w:tcW w:w="1215" w:type="dxa"/>
            <w:tcBorders>
              <w:top w:val="single" w:sz="5" w:space="0" w:color="000000"/>
              <w:left w:val="none" w:sz="0" w:space="0" w:color="000000"/>
              <w:bottom w:val="none" w:sz="0" w:space="0" w:color="000000"/>
              <w:right w:val="none" w:sz="0" w:space="0" w:color="000000"/>
            </w:tcBorders>
          </w:tcPr>
          <w:p w14:paraId="0C41D360"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5456C092" w14:textId="77777777" w:rsidR="00455832" w:rsidRDefault="00C55C99">
            <w:pPr>
              <w:spacing w:line="206" w:lineRule="exact"/>
              <w:ind w:left="244"/>
              <w:textAlignment w:val="baseline"/>
              <w:rPr>
                <w:rFonts w:eastAsia="Times New Roman"/>
                <w:color w:val="000000"/>
              </w:rPr>
            </w:pPr>
            <w:r>
              <w:rPr>
                <w:rFonts w:eastAsia="Times New Roman"/>
                <w:color w:val="000000"/>
              </w:rPr>
              <w:t>Carry over from 5D? Yes  No</w:t>
            </w:r>
          </w:p>
        </w:tc>
        <w:tc>
          <w:tcPr>
            <w:tcW w:w="3680" w:type="dxa"/>
            <w:tcBorders>
              <w:top w:val="none" w:sz="0" w:space="0" w:color="000000"/>
              <w:left w:val="none" w:sz="0" w:space="0" w:color="000000"/>
              <w:bottom w:val="none" w:sz="0" w:space="0" w:color="000000"/>
              <w:right w:val="none" w:sz="0" w:space="0" w:color="000000"/>
            </w:tcBorders>
          </w:tcPr>
          <w:p w14:paraId="1F2691CF" w14:textId="77777777"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14:paraId="25B473D7" w14:textId="77777777" w:rsidR="00455832" w:rsidRDefault="00455832">
            <w:pPr>
              <w:textAlignment w:val="baseline"/>
              <w:rPr>
                <w:rFonts w:eastAsia="Times New Roman"/>
                <w:color w:val="000000"/>
                <w:sz w:val="24"/>
              </w:rPr>
            </w:pPr>
          </w:p>
        </w:tc>
      </w:tr>
      <w:tr w:rsidR="00455832" w14:paraId="7A406354" w14:textId="77777777" w:rsidTr="00EF7BA8">
        <w:trPr>
          <w:trHeight w:hRule="exact" w:val="92"/>
        </w:trPr>
        <w:tc>
          <w:tcPr>
            <w:tcW w:w="1215" w:type="dxa"/>
            <w:tcBorders>
              <w:top w:val="none" w:sz="0" w:space="0" w:color="000000"/>
              <w:left w:val="none" w:sz="0" w:space="0" w:color="000000"/>
              <w:bottom w:val="none" w:sz="0" w:space="0" w:color="000000"/>
              <w:right w:val="none" w:sz="0" w:space="0" w:color="000000"/>
            </w:tcBorders>
          </w:tcPr>
          <w:p w14:paraId="4698480B"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5B10964D" w14:textId="77777777" w:rsidR="00C55C99" w:rsidRDefault="00C55C99" w:rsidP="00C55C99">
            <w:pPr>
              <w:tabs>
                <w:tab w:val="left" w:pos="1656"/>
              </w:tabs>
              <w:spacing w:after="19" w:line="230" w:lineRule="exact"/>
              <w:ind w:left="244"/>
              <w:textAlignment w:val="baseline"/>
              <w:rPr>
                <w:rFonts w:eastAsia="Times New Roman"/>
                <w:color w:val="000000"/>
              </w:rPr>
            </w:pPr>
          </w:p>
        </w:tc>
        <w:tc>
          <w:tcPr>
            <w:tcW w:w="3680" w:type="dxa"/>
            <w:tcBorders>
              <w:top w:val="none" w:sz="0" w:space="0" w:color="000000"/>
              <w:left w:val="none" w:sz="0" w:space="0" w:color="000000"/>
              <w:bottom w:val="none" w:sz="0" w:space="0" w:color="000000"/>
              <w:right w:val="none" w:sz="0" w:space="0" w:color="000000"/>
            </w:tcBorders>
          </w:tcPr>
          <w:p w14:paraId="2662ECAE" w14:textId="77777777" w:rsidR="00455832" w:rsidRDefault="00455832">
            <w:pPr>
              <w:textAlignment w:val="baseline"/>
              <w:rPr>
                <w:rFonts w:eastAsia="Times New Roman"/>
                <w:color w:val="000000"/>
                <w:sz w:val="24"/>
              </w:rPr>
            </w:pPr>
          </w:p>
        </w:tc>
        <w:tc>
          <w:tcPr>
            <w:tcW w:w="1710" w:type="dxa"/>
            <w:tcBorders>
              <w:top w:val="none" w:sz="0" w:space="0" w:color="000000"/>
              <w:left w:val="none" w:sz="0" w:space="0" w:color="000000"/>
              <w:bottom w:val="none" w:sz="0" w:space="0" w:color="000000"/>
              <w:right w:val="none" w:sz="0" w:space="0" w:color="000000"/>
            </w:tcBorders>
          </w:tcPr>
          <w:p w14:paraId="3C1E877C" w14:textId="77777777" w:rsidR="00455832" w:rsidRDefault="00455832">
            <w:pPr>
              <w:textAlignment w:val="baseline"/>
              <w:rPr>
                <w:rFonts w:eastAsia="Times New Roman"/>
                <w:color w:val="000000"/>
                <w:sz w:val="24"/>
              </w:rPr>
            </w:pPr>
          </w:p>
        </w:tc>
      </w:tr>
      <w:tr w:rsidR="00455832" w14:paraId="1A54EAD3" w14:textId="77777777" w:rsidTr="00C55C99">
        <w:trPr>
          <w:trHeight w:hRule="exact" w:val="250"/>
        </w:trPr>
        <w:tc>
          <w:tcPr>
            <w:tcW w:w="1215" w:type="dxa"/>
            <w:tcBorders>
              <w:top w:val="none" w:sz="0" w:space="0" w:color="000000"/>
              <w:left w:val="none" w:sz="0" w:space="0" w:color="000000"/>
              <w:bottom w:val="single" w:sz="5" w:space="0" w:color="000000"/>
              <w:right w:val="none" w:sz="0" w:space="0" w:color="000000"/>
            </w:tcBorders>
          </w:tcPr>
          <w:p w14:paraId="132F9211" w14:textId="77777777" w:rsidR="00455832" w:rsidRDefault="00455832">
            <w:pPr>
              <w:textAlignment w:val="baseline"/>
              <w:rPr>
                <w:rFonts w:eastAsia="Times New Roman"/>
                <w:color w:val="000000"/>
                <w:sz w:val="24"/>
              </w:rPr>
            </w:pPr>
          </w:p>
          <w:p w14:paraId="23035617" w14:textId="77777777" w:rsidR="00C55C99" w:rsidRDefault="00C55C99">
            <w:pPr>
              <w:textAlignment w:val="baseline"/>
              <w:rPr>
                <w:rFonts w:eastAsia="Times New Roman"/>
                <w:color w:val="000000"/>
                <w:sz w:val="24"/>
              </w:rPr>
            </w:pPr>
          </w:p>
          <w:p w14:paraId="520A87DF" w14:textId="77777777" w:rsidR="00C55C99" w:rsidRDefault="00C55C99">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790B55D8" w14:textId="77777777" w:rsidR="00455832" w:rsidRDefault="00C55C99">
            <w:pPr>
              <w:spacing w:before="40" w:line="209" w:lineRule="exact"/>
              <w:ind w:left="244"/>
              <w:textAlignment w:val="baseline"/>
              <w:rPr>
                <w:rFonts w:eastAsia="Times New Roman"/>
                <w:color w:val="000000"/>
              </w:rPr>
            </w:pPr>
            <w:r>
              <w:rPr>
                <w:rFonts w:eastAsia="Times New Roman"/>
                <w:color w:val="000000"/>
              </w:rPr>
              <w:t>35 &amp; Over 3D Barrels</w:t>
            </w:r>
          </w:p>
        </w:tc>
        <w:tc>
          <w:tcPr>
            <w:tcW w:w="3680" w:type="dxa"/>
            <w:tcBorders>
              <w:top w:val="none" w:sz="0" w:space="0" w:color="000000"/>
              <w:left w:val="none" w:sz="0" w:space="0" w:color="000000"/>
              <w:bottom w:val="none" w:sz="0" w:space="0" w:color="000000"/>
              <w:right w:val="none" w:sz="0" w:space="0" w:color="000000"/>
            </w:tcBorders>
            <w:vAlign w:val="center"/>
          </w:tcPr>
          <w:p w14:paraId="42E92585" w14:textId="77777777" w:rsidR="00455832" w:rsidRDefault="00C55C99">
            <w:pPr>
              <w:spacing w:before="33" w:line="216"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14:paraId="05514872" w14:textId="77777777" w:rsidR="00455832" w:rsidRDefault="00455832">
            <w:pPr>
              <w:textAlignment w:val="baseline"/>
              <w:rPr>
                <w:rFonts w:eastAsia="Times New Roman"/>
                <w:color w:val="000000"/>
                <w:sz w:val="24"/>
              </w:rPr>
            </w:pPr>
          </w:p>
        </w:tc>
      </w:tr>
      <w:tr w:rsidR="00455832" w14:paraId="558353AA" w14:textId="77777777" w:rsidTr="00C55C99">
        <w:trPr>
          <w:trHeight w:hRule="exact" w:val="379"/>
        </w:trPr>
        <w:tc>
          <w:tcPr>
            <w:tcW w:w="1215" w:type="dxa"/>
            <w:tcBorders>
              <w:top w:val="single" w:sz="5" w:space="0" w:color="000000"/>
              <w:left w:val="none" w:sz="0" w:space="0" w:color="000000"/>
              <w:bottom w:val="none" w:sz="0" w:space="0" w:color="000000"/>
              <w:right w:val="none" w:sz="0" w:space="0" w:color="000000"/>
            </w:tcBorders>
          </w:tcPr>
          <w:p w14:paraId="46C156FA"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14:paraId="023282C0" w14:textId="77777777" w:rsidR="00455832" w:rsidRDefault="00C55C99">
            <w:pPr>
              <w:spacing w:after="133" w:line="227" w:lineRule="exact"/>
              <w:ind w:left="244"/>
              <w:textAlignment w:val="baseline"/>
              <w:rPr>
                <w:rFonts w:eastAsia="Times New Roman"/>
                <w:color w:val="000000"/>
              </w:rPr>
            </w:pPr>
            <w:r>
              <w:rPr>
                <w:rFonts w:eastAsia="Times New Roman"/>
                <w:color w:val="000000"/>
              </w:rPr>
              <w:t>Carry over from 5D? Yes No</w:t>
            </w:r>
          </w:p>
        </w:tc>
        <w:tc>
          <w:tcPr>
            <w:tcW w:w="3680" w:type="dxa"/>
            <w:tcBorders>
              <w:top w:val="none" w:sz="0" w:space="0" w:color="000000"/>
              <w:left w:val="none" w:sz="0" w:space="0" w:color="000000"/>
              <w:bottom w:val="none" w:sz="0" w:space="0" w:color="000000"/>
              <w:right w:val="none" w:sz="0" w:space="0" w:color="000000"/>
            </w:tcBorders>
          </w:tcPr>
          <w:p w14:paraId="66CEAFA1" w14:textId="77777777"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14:paraId="22348FF4" w14:textId="77777777" w:rsidR="00455832" w:rsidRDefault="00455832">
            <w:pPr>
              <w:textAlignment w:val="baseline"/>
              <w:rPr>
                <w:rFonts w:eastAsia="Times New Roman"/>
                <w:color w:val="000000"/>
                <w:sz w:val="24"/>
              </w:rPr>
            </w:pPr>
          </w:p>
        </w:tc>
      </w:tr>
      <w:tr w:rsidR="00455832" w14:paraId="38E59722" w14:textId="77777777" w:rsidTr="00C55C99">
        <w:trPr>
          <w:trHeight w:hRule="exact" w:val="369"/>
        </w:trPr>
        <w:tc>
          <w:tcPr>
            <w:tcW w:w="1215" w:type="dxa"/>
            <w:tcBorders>
              <w:top w:val="none" w:sz="0" w:space="0" w:color="000000"/>
              <w:left w:val="none" w:sz="0" w:space="0" w:color="000000"/>
              <w:bottom w:val="single" w:sz="5" w:space="0" w:color="000000"/>
              <w:right w:val="none" w:sz="0" w:space="0" w:color="000000"/>
            </w:tcBorders>
          </w:tcPr>
          <w:p w14:paraId="2A2D7A4C"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2DB991C6" w14:textId="77777777" w:rsidR="00455832" w:rsidRDefault="00C55C99">
            <w:pPr>
              <w:spacing w:before="153" w:line="216" w:lineRule="exact"/>
              <w:ind w:left="244"/>
              <w:textAlignment w:val="baseline"/>
              <w:rPr>
                <w:rFonts w:eastAsia="Times New Roman"/>
                <w:color w:val="000000"/>
              </w:rPr>
            </w:pPr>
            <w:r>
              <w:rPr>
                <w:rFonts w:eastAsia="Times New Roman"/>
                <w:color w:val="000000"/>
              </w:rPr>
              <w:t>$1000 Novice Horse 3D Barrels</w:t>
            </w:r>
          </w:p>
        </w:tc>
        <w:tc>
          <w:tcPr>
            <w:tcW w:w="3680" w:type="dxa"/>
            <w:tcBorders>
              <w:top w:val="none" w:sz="0" w:space="0" w:color="000000"/>
              <w:left w:val="none" w:sz="0" w:space="0" w:color="000000"/>
              <w:bottom w:val="none" w:sz="0" w:space="0" w:color="000000"/>
              <w:right w:val="none" w:sz="0" w:space="0" w:color="000000"/>
            </w:tcBorders>
            <w:vAlign w:val="center"/>
          </w:tcPr>
          <w:p w14:paraId="431A1C71" w14:textId="77777777" w:rsidR="00455832" w:rsidRDefault="00C55C99">
            <w:pPr>
              <w:spacing w:before="157" w:line="212"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14:paraId="5BC1E7C7" w14:textId="77777777" w:rsidR="00455832" w:rsidRDefault="00455832">
            <w:pPr>
              <w:textAlignment w:val="baseline"/>
              <w:rPr>
                <w:rFonts w:eastAsia="Times New Roman"/>
                <w:color w:val="000000"/>
                <w:sz w:val="24"/>
              </w:rPr>
            </w:pPr>
          </w:p>
        </w:tc>
      </w:tr>
      <w:tr w:rsidR="00455832" w14:paraId="0001D78F" w14:textId="77777777" w:rsidTr="00C55C99">
        <w:trPr>
          <w:trHeight w:hRule="exact" w:val="231"/>
        </w:trPr>
        <w:tc>
          <w:tcPr>
            <w:tcW w:w="1215" w:type="dxa"/>
            <w:tcBorders>
              <w:top w:val="single" w:sz="5" w:space="0" w:color="000000"/>
              <w:left w:val="none" w:sz="0" w:space="0" w:color="000000"/>
              <w:bottom w:val="none" w:sz="0" w:space="0" w:color="000000"/>
              <w:right w:val="none" w:sz="0" w:space="0" w:color="000000"/>
            </w:tcBorders>
          </w:tcPr>
          <w:p w14:paraId="5AE3C506"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6F0A5091" w14:textId="77777777" w:rsidR="00455832" w:rsidRDefault="00C55C99">
            <w:pPr>
              <w:spacing w:line="221" w:lineRule="exact"/>
              <w:ind w:left="244"/>
              <w:textAlignment w:val="baseline"/>
              <w:rPr>
                <w:rFonts w:eastAsia="Times New Roman"/>
                <w:color w:val="000000"/>
              </w:rPr>
            </w:pPr>
            <w:r>
              <w:rPr>
                <w:rFonts w:eastAsia="Times New Roman"/>
                <w:color w:val="000000"/>
              </w:rPr>
              <w:t>Carry over from 5D?  Yes  No</w:t>
            </w:r>
          </w:p>
        </w:tc>
        <w:tc>
          <w:tcPr>
            <w:tcW w:w="3680" w:type="dxa"/>
            <w:tcBorders>
              <w:top w:val="none" w:sz="0" w:space="0" w:color="000000"/>
              <w:left w:val="none" w:sz="0" w:space="0" w:color="000000"/>
              <w:bottom w:val="none" w:sz="0" w:space="0" w:color="000000"/>
              <w:right w:val="none" w:sz="0" w:space="0" w:color="000000"/>
            </w:tcBorders>
          </w:tcPr>
          <w:p w14:paraId="79C1BF43" w14:textId="77777777"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14:paraId="18D35F75" w14:textId="77777777" w:rsidR="00455832" w:rsidRDefault="00455832">
            <w:pPr>
              <w:textAlignment w:val="baseline"/>
              <w:rPr>
                <w:rFonts w:eastAsia="Times New Roman"/>
                <w:color w:val="000000"/>
                <w:sz w:val="24"/>
              </w:rPr>
            </w:pPr>
          </w:p>
        </w:tc>
      </w:tr>
      <w:tr w:rsidR="00455832" w14:paraId="24BC5677" w14:textId="77777777" w:rsidTr="00C55C99">
        <w:trPr>
          <w:trHeight w:hRule="exact" w:val="293"/>
        </w:trPr>
        <w:tc>
          <w:tcPr>
            <w:tcW w:w="1215" w:type="dxa"/>
            <w:tcBorders>
              <w:top w:val="none" w:sz="0" w:space="0" w:color="000000"/>
              <w:left w:val="none" w:sz="0" w:space="0" w:color="000000"/>
              <w:bottom w:val="none" w:sz="0" w:space="0" w:color="000000"/>
              <w:right w:val="none" w:sz="0" w:space="0" w:color="000000"/>
            </w:tcBorders>
          </w:tcPr>
          <w:p w14:paraId="61B74A6F"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4FAF7B16" w14:textId="77777777" w:rsidR="00455832" w:rsidRDefault="00C55C99">
            <w:pPr>
              <w:tabs>
                <w:tab w:val="left" w:pos="2736"/>
              </w:tabs>
              <w:spacing w:line="287" w:lineRule="exact"/>
              <w:ind w:left="244"/>
              <w:textAlignment w:val="baseline"/>
              <w:rPr>
                <w:rFonts w:eastAsia="Times New Roman"/>
                <w:color w:val="000000"/>
              </w:rPr>
            </w:pPr>
            <w:r>
              <w:rPr>
                <w:rFonts w:eastAsia="Times New Roman"/>
                <w:color w:val="000000"/>
              </w:rPr>
              <w:t>Carry over from Youth 3D?  Yes  No</w:t>
            </w:r>
          </w:p>
        </w:tc>
        <w:tc>
          <w:tcPr>
            <w:tcW w:w="3680" w:type="dxa"/>
            <w:tcBorders>
              <w:top w:val="none" w:sz="0" w:space="0" w:color="000000"/>
              <w:left w:val="none" w:sz="0" w:space="0" w:color="000000"/>
              <w:bottom w:val="none" w:sz="0" w:space="0" w:color="000000"/>
              <w:right w:val="none" w:sz="0" w:space="0" w:color="000000"/>
            </w:tcBorders>
          </w:tcPr>
          <w:p w14:paraId="1A11DEE0" w14:textId="77777777" w:rsidR="00455832" w:rsidRDefault="00455832">
            <w:pPr>
              <w:textAlignment w:val="baseline"/>
              <w:rPr>
                <w:rFonts w:eastAsia="Times New Roman"/>
                <w:color w:val="000000"/>
                <w:sz w:val="24"/>
              </w:rPr>
            </w:pPr>
          </w:p>
        </w:tc>
        <w:tc>
          <w:tcPr>
            <w:tcW w:w="1710" w:type="dxa"/>
            <w:tcBorders>
              <w:top w:val="none" w:sz="0" w:space="0" w:color="000000"/>
              <w:left w:val="none" w:sz="0" w:space="0" w:color="000000"/>
              <w:bottom w:val="none" w:sz="0" w:space="0" w:color="000000"/>
              <w:right w:val="none" w:sz="0" w:space="0" w:color="000000"/>
            </w:tcBorders>
          </w:tcPr>
          <w:p w14:paraId="3A9FEFB9" w14:textId="77777777" w:rsidR="00455832" w:rsidRDefault="00455832">
            <w:pPr>
              <w:textAlignment w:val="baseline"/>
              <w:rPr>
                <w:rFonts w:eastAsia="Times New Roman"/>
                <w:color w:val="000000"/>
                <w:sz w:val="24"/>
              </w:rPr>
            </w:pPr>
          </w:p>
        </w:tc>
      </w:tr>
      <w:tr w:rsidR="00455832" w14:paraId="68829F70" w14:textId="77777777" w:rsidTr="00C55C99">
        <w:trPr>
          <w:trHeight w:hRule="exact" w:val="461"/>
        </w:trPr>
        <w:tc>
          <w:tcPr>
            <w:tcW w:w="1215" w:type="dxa"/>
            <w:tcBorders>
              <w:top w:val="none" w:sz="0" w:space="0" w:color="000000"/>
              <w:left w:val="none" w:sz="0" w:space="0" w:color="000000"/>
              <w:bottom w:val="single" w:sz="5" w:space="0" w:color="000000"/>
              <w:right w:val="none" w:sz="0" w:space="0" w:color="000000"/>
            </w:tcBorders>
          </w:tcPr>
          <w:p w14:paraId="684DC6EE"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0AD57F0B" w14:textId="77777777" w:rsidR="00C55C99" w:rsidRDefault="00C55C99">
            <w:pPr>
              <w:spacing w:before="34" w:line="176" w:lineRule="exact"/>
              <w:ind w:left="244"/>
              <w:textAlignment w:val="baseline"/>
              <w:rPr>
                <w:rFonts w:eastAsia="Times New Roman"/>
                <w:color w:val="000000"/>
              </w:rPr>
            </w:pPr>
          </w:p>
          <w:p w14:paraId="3B776FA9" w14:textId="77777777" w:rsidR="00455832" w:rsidRDefault="00C55C99" w:rsidP="00C55C99">
            <w:pPr>
              <w:spacing w:before="34" w:line="176" w:lineRule="exact"/>
              <w:ind w:left="244" w:right="-3230"/>
              <w:textAlignment w:val="baseline"/>
              <w:rPr>
                <w:rFonts w:eastAsia="Times New Roman"/>
                <w:color w:val="000000"/>
              </w:rPr>
            </w:pPr>
            <w:r>
              <w:rPr>
                <w:rFonts w:eastAsia="Times New Roman"/>
                <w:color w:val="000000"/>
              </w:rPr>
              <w:t xml:space="preserve">Exhibition Poles </w:t>
            </w:r>
            <w:r>
              <w:rPr>
                <w:rFonts w:eastAsia="Times New Roman"/>
                <w:color w:val="000000"/>
                <w:sz w:val="16"/>
              </w:rPr>
              <w:t xml:space="preserve">(90 second time limit)            </w:t>
            </w:r>
          </w:p>
        </w:tc>
        <w:tc>
          <w:tcPr>
            <w:tcW w:w="3680" w:type="dxa"/>
            <w:tcBorders>
              <w:top w:val="none" w:sz="0" w:space="0" w:color="000000"/>
              <w:left w:val="none" w:sz="0" w:space="0" w:color="000000"/>
              <w:bottom w:val="none" w:sz="0" w:space="0" w:color="000000"/>
              <w:right w:val="none" w:sz="0" w:space="0" w:color="000000"/>
            </w:tcBorders>
            <w:vAlign w:val="center"/>
          </w:tcPr>
          <w:p w14:paraId="700375BE" w14:textId="77777777" w:rsidR="00455832" w:rsidRDefault="00C55C99">
            <w:pPr>
              <w:spacing w:line="201" w:lineRule="exact"/>
              <w:ind w:left="2486"/>
              <w:textAlignment w:val="baseline"/>
              <w:rPr>
                <w:rFonts w:eastAsia="Times New Roman"/>
                <w:color w:val="000000"/>
              </w:rPr>
            </w:pPr>
            <w:r>
              <w:rPr>
                <w:rFonts w:eastAsia="Times New Roman"/>
                <w:color w:val="000000"/>
              </w:rPr>
              <w:t>$5.00</w:t>
            </w:r>
          </w:p>
        </w:tc>
        <w:tc>
          <w:tcPr>
            <w:tcW w:w="1710" w:type="dxa"/>
            <w:tcBorders>
              <w:top w:val="none" w:sz="0" w:space="0" w:color="000000"/>
              <w:left w:val="none" w:sz="0" w:space="0" w:color="000000"/>
              <w:bottom w:val="single" w:sz="5" w:space="0" w:color="000000"/>
              <w:right w:val="none" w:sz="0" w:space="0" w:color="000000"/>
            </w:tcBorders>
          </w:tcPr>
          <w:p w14:paraId="4FC8E193" w14:textId="77777777" w:rsidR="00455832" w:rsidRDefault="00455832">
            <w:pPr>
              <w:textAlignment w:val="baseline"/>
              <w:rPr>
                <w:rFonts w:eastAsia="Times New Roman"/>
                <w:color w:val="000000"/>
                <w:sz w:val="24"/>
              </w:rPr>
            </w:pPr>
          </w:p>
        </w:tc>
      </w:tr>
      <w:tr w:rsidR="00455832" w14:paraId="4B4F74BE" w14:textId="77777777" w:rsidTr="00C55C99">
        <w:trPr>
          <w:trHeight w:hRule="exact" w:val="513"/>
        </w:trPr>
        <w:tc>
          <w:tcPr>
            <w:tcW w:w="1215" w:type="dxa"/>
            <w:tcBorders>
              <w:top w:val="single" w:sz="5" w:space="0" w:color="000000"/>
              <w:left w:val="none" w:sz="0" w:space="0" w:color="000000"/>
              <w:bottom w:val="single" w:sz="5" w:space="0" w:color="000000"/>
              <w:right w:val="none" w:sz="0" w:space="0" w:color="000000"/>
            </w:tcBorders>
          </w:tcPr>
          <w:p w14:paraId="762B8020"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14:paraId="7DDF2FCD" w14:textId="77777777" w:rsidR="00455832" w:rsidRDefault="00C55C99">
            <w:pPr>
              <w:spacing w:before="302" w:line="210" w:lineRule="exact"/>
              <w:ind w:left="244"/>
              <w:textAlignment w:val="baseline"/>
              <w:rPr>
                <w:rFonts w:eastAsia="Times New Roman"/>
                <w:color w:val="000000"/>
              </w:rPr>
            </w:pPr>
            <w:r>
              <w:rPr>
                <w:rFonts w:eastAsia="Times New Roman"/>
                <w:color w:val="000000"/>
              </w:rPr>
              <w:t>Open 3D Poles</w:t>
            </w:r>
          </w:p>
        </w:tc>
        <w:tc>
          <w:tcPr>
            <w:tcW w:w="3680" w:type="dxa"/>
            <w:tcBorders>
              <w:top w:val="none" w:sz="0" w:space="0" w:color="000000"/>
              <w:left w:val="none" w:sz="0" w:space="0" w:color="000000"/>
              <w:bottom w:val="none" w:sz="0" w:space="0" w:color="000000"/>
              <w:right w:val="none" w:sz="0" w:space="0" w:color="000000"/>
            </w:tcBorders>
            <w:vAlign w:val="bottom"/>
          </w:tcPr>
          <w:p w14:paraId="7639C621" w14:textId="77777777" w:rsidR="00455832" w:rsidRDefault="00C55C99">
            <w:pPr>
              <w:spacing w:before="298" w:line="214" w:lineRule="exact"/>
              <w:ind w:left="2486"/>
              <w:textAlignment w:val="baseline"/>
              <w:rPr>
                <w:rFonts w:eastAsia="Times New Roman"/>
                <w:color w:val="000000"/>
              </w:rPr>
            </w:pPr>
            <w:r>
              <w:rPr>
                <w:rFonts w:eastAsia="Times New Roman"/>
                <w:color w:val="000000"/>
              </w:rPr>
              <w:t>$20.00</w:t>
            </w:r>
          </w:p>
        </w:tc>
        <w:tc>
          <w:tcPr>
            <w:tcW w:w="1710" w:type="dxa"/>
            <w:tcBorders>
              <w:top w:val="single" w:sz="5" w:space="0" w:color="000000"/>
              <w:left w:val="none" w:sz="0" w:space="0" w:color="000000"/>
              <w:bottom w:val="single" w:sz="5" w:space="0" w:color="000000"/>
              <w:right w:val="none" w:sz="0" w:space="0" w:color="000000"/>
            </w:tcBorders>
          </w:tcPr>
          <w:p w14:paraId="2172C72B" w14:textId="77777777" w:rsidR="00455832" w:rsidRDefault="00455832">
            <w:pPr>
              <w:textAlignment w:val="baseline"/>
              <w:rPr>
                <w:rFonts w:eastAsia="Times New Roman"/>
                <w:color w:val="000000"/>
                <w:sz w:val="24"/>
              </w:rPr>
            </w:pPr>
          </w:p>
        </w:tc>
      </w:tr>
      <w:tr w:rsidR="00455832" w14:paraId="7F010C16" w14:textId="77777777" w:rsidTr="00C55C99">
        <w:trPr>
          <w:trHeight w:hRule="exact" w:val="504"/>
        </w:trPr>
        <w:tc>
          <w:tcPr>
            <w:tcW w:w="1215" w:type="dxa"/>
            <w:tcBorders>
              <w:top w:val="single" w:sz="5" w:space="0" w:color="000000"/>
              <w:left w:val="none" w:sz="0" w:space="0" w:color="000000"/>
              <w:bottom w:val="single" w:sz="5" w:space="0" w:color="000000"/>
              <w:right w:val="none" w:sz="0" w:space="0" w:color="000000"/>
            </w:tcBorders>
          </w:tcPr>
          <w:p w14:paraId="423E78BC"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bottom"/>
          </w:tcPr>
          <w:p w14:paraId="71AAAAB9" w14:textId="77777777" w:rsidR="00455832" w:rsidRDefault="00C55C99">
            <w:pPr>
              <w:spacing w:before="292" w:line="211" w:lineRule="exact"/>
              <w:ind w:left="244"/>
              <w:textAlignment w:val="baseline"/>
              <w:rPr>
                <w:rFonts w:eastAsia="Times New Roman"/>
                <w:color w:val="000000"/>
              </w:rPr>
            </w:pPr>
            <w:r>
              <w:rPr>
                <w:rFonts w:eastAsia="Times New Roman"/>
                <w:color w:val="000000"/>
              </w:rPr>
              <w:t>Youth 3D Poles (18 &amp; Under)</w:t>
            </w:r>
          </w:p>
        </w:tc>
        <w:tc>
          <w:tcPr>
            <w:tcW w:w="3680" w:type="dxa"/>
            <w:tcBorders>
              <w:top w:val="none" w:sz="0" w:space="0" w:color="000000"/>
              <w:left w:val="none" w:sz="0" w:space="0" w:color="000000"/>
              <w:bottom w:val="none" w:sz="0" w:space="0" w:color="000000"/>
              <w:right w:val="none" w:sz="0" w:space="0" w:color="000000"/>
            </w:tcBorders>
            <w:vAlign w:val="bottom"/>
          </w:tcPr>
          <w:p w14:paraId="3B6460A9" w14:textId="77777777" w:rsidR="00455832" w:rsidRDefault="00C55C99">
            <w:pPr>
              <w:spacing w:before="297" w:line="206" w:lineRule="exact"/>
              <w:ind w:left="2486"/>
              <w:textAlignment w:val="baseline"/>
              <w:rPr>
                <w:rFonts w:eastAsia="Times New Roman"/>
                <w:color w:val="000000"/>
              </w:rPr>
            </w:pPr>
            <w:r>
              <w:rPr>
                <w:rFonts w:eastAsia="Times New Roman"/>
                <w:color w:val="000000"/>
              </w:rPr>
              <w:t>$20.00</w:t>
            </w:r>
          </w:p>
        </w:tc>
        <w:tc>
          <w:tcPr>
            <w:tcW w:w="1710" w:type="dxa"/>
            <w:tcBorders>
              <w:top w:val="single" w:sz="5" w:space="0" w:color="000000"/>
              <w:left w:val="none" w:sz="0" w:space="0" w:color="000000"/>
              <w:bottom w:val="single" w:sz="5" w:space="0" w:color="000000"/>
              <w:right w:val="none" w:sz="0" w:space="0" w:color="000000"/>
            </w:tcBorders>
          </w:tcPr>
          <w:p w14:paraId="14DD0B23" w14:textId="77777777" w:rsidR="00455832" w:rsidRDefault="00455832">
            <w:pPr>
              <w:textAlignment w:val="baseline"/>
              <w:rPr>
                <w:rFonts w:eastAsia="Times New Roman"/>
                <w:color w:val="000000"/>
                <w:sz w:val="24"/>
              </w:rPr>
            </w:pPr>
          </w:p>
        </w:tc>
      </w:tr>
      <w:tr w:rsidR="00455832" w14:paraId="0D5D5EFC" w14:textId="77777777" w:rsidTr="00EF7BA8">
        <w:trPr>
          <w:trHeight w:hRule="exact" w:val="266"/>
        </w:trPr>
        <w:tc>
          <w:tcPr>
            <w:tcW w:w="1215" w:type="dxa"/>
            <w:tcBorders>
              <w:top w:val="single" w:sz="5" w:space="0" w:color="000000"/>
              <w:left w:val="none" w:sz="0" w:space="0" w:color="000000"/>
              <w:bottom w:val="none" w:sz="0" w:space="0" w:color="000000"/>
              <w:right w:val="none" w:sz="0" w:space="0" w:color="000000"/>
            </w:tcBorders>
          </w:tcPr>
          <w:p w14:paraId="6639A80B"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14:paraId="4CF0982B" w14:textId="77777777" w:rsidR="00455832" w:rsidRDefault="00C55C99">
            <w:pPr>
              <w:spacing w:after="123" w:line="227" w:lineRule="exact"/>
              <w:ind w:left="244"/>
              <w:textAlignment w:val="baseline"/>
              <w:rPr>
                <w:rFonts w:eastAsia="Times New Roman"/>
                <w:color w:val="000000"/>
              </w:rPr>
            </w:pPr>
            <w:r>
              <w:rPr>
                <w:rFonts w:eastAsia="Times New Roman"/>
                <w:color w:val="000000"/>
              </w:rPr>
              <w:t>Carry over from 3D? Yes No</w:t>
            </w:r>
          </w:p>
        </w:tc>
        <w:tc>
          <w:tcPr>
            <w:tcW w:w="3680" w:type="dxa"/>
            <w:tcBorders>
              <w:top w:val="none" w:sz="0" w:space="0" w:color="000000"/>
              <w:left w:val="none" w:sz="0" w:space="0" w:color="000000"/>
              <w:bottom w:val="none" w:sz="0" w:space="0" w:color="000000"/>
              <w:right w:val="none" w:sz="0" w:space="0" w:color="000000"/>
            </w:tcBorders>
          </w:tcPr>
          <w:p w14:paraId="450A9239" w14:textId="77777777"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14:paraId="41985E10" w14:textId="77777777" w:rsidR="00455832" w:rsidRDefault="00455832">
            <w:pPr>
              <w:textAlignment w:val="baseline"/>
              <w:rPr>
                <w:rFonts w:eastAsia="Times New Roman"/>
                <w:color w:val="000000"/>
                <w:sz w:val="24"/>
              </w:rPr>
            </w:pPr>
          </w:p>
        </w:tc>
      </w:tr>
      <w:tr w:rsidR="00455832" w14:paraId="266E71F0" w14:textId="77777777" w:rsidTr="00EF7BA8">
        <w:trPr>
          <w:trHeight w:hRule="exact" w:val="416"/>
        </w:trPr>
        <w:tc>
          <w:tcPr>
            <w:tcW w:w="1215" w:type="dxa"/>
            <w:tcBorders>
              <w:top w:val="none" w:sz="0" w:space="0" w:color="000000"/>
              <w:left w:val="none" w:sz="0" w:space="0" w:color="000000"/>
              <w:bottom w:val="single" w:sz="5" w:space="0" w:color="000000"/>
              <w:right w:val="none" w:sz="0" w:space="0" w:color="000000"/>
            </w:tcBorders>
          </w:tcPr>
          <w:p w14:paraId="5211B4D9"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0C53D7BB" w14:textId="77777777" w:rsidR="00455832" w:rsidRDefault="00C55C99">
            <w:pPr>
              <w:spacing w:before="149" w:line="205" w:lineRule="exact"/>
              <w:ind w:left="244"/>
              <w:textAlignment w:val="baseline"/>
              <w:rPr>
                <w:rFonts w:eastAsia="Times New Roman"/>
                <w:color w:val="000000"/>
              </w:rPr>
            </w:pPr>
            <w:r>
              <w:rPr>
                <w:rFonts w:eastAsia="Times New Roman"/>
                <w:color w:val="000000"/>
              </w:rPr>
              <w:t>$1000 Novice Horse 3D Poles</w:t>
            </w:r>
          </w:p>
        </w:tc>
        <w:tc>
          <w:tcPr>
            <w:tcW w:w="3680" w:type="dxa"/>
            <w:tcBorders>
              <w:top w:val="none" w:sz="0" w:space="0" w:color="000000"/>
              <w:left w:val="none" w:sz="0" w:space="0" w:color="000000"/>
              <w:bottom w:val="none" w:sz="0" w:space="0" w:color="000000"/>
              <w:right w:val="none" w:sz="0" w:space="0" w:color="000000"/>
            </w:tcBorders>
            <w:vAlign w:val="center"/>
          </w:tcPr>
          <w:p w14:paraId="0787CDD2" w14:textId="77777777" w:rsidR="00455832" w:rsidRDefault="00C55C99">
            <w:pPr>
              <w:spacing w:before="155" w:line="199" w:lineRule="exact"/>
              <w:ind w:left="2486"/>
              <w:textAlignment w:val="baseline"/>
              <w:rPr>
                <w:rFonts w:eastAsia="Times New Roman"/>
                <w:color w:val="000000"/>
              </w:rPr>
            </w:pPr>
            <w:r>
              <w:rPr>
                <w:rFonts w:eastAsia="Times New Roman"/>
                <w:color w:val="000000"/>
              </w:rPr>
              <w:t>$20.00</w:t>
            </w:r>
          </w:p>
        </w:tc>
        <w:tc>
          <w:tcPr>
            <w:tcW w:w="1710" w:type="dxa"/>
            <w:tcBorders>
              <w:top w:val="none" w:sz="0" w:space="0" w:color="000000"/>
              <w:left w:val="none" w:sz="0" w:space="0" w:color="000000"/>
              <w:bottom w:val="single" w:sz="5" w:space="0" w:color="000000"/>
              <w:right w:val="none" w:sz="0" w:space="0" w:color="000000"/>
            </w:tcBorders>
          </w:tcPr>
          <w:p w14:paraId="7FEF9D32" w14:textId="77777777" w:rsidR="00455832" w:rsidRDefault="00455832">
            <w:pPr>
              <w:textAlignment w:val="baseline"/>
              <w:rPr>
                <w:rFonts w:eastAsia="Times New Roman"/>
                <w:color w:val="000000"/>
                <w:sz w:val="24"/>
              </w:rPr>
            </w:pPr>
          </w:p>
        </w:tc>
      </w:tr>
      <w:tr w:rsidR="00455832" w14:paraId="3C8483C7" w14:textId="77777777" w:rsidTr="00E723DD">
        <w:trPr>
          <w:trHeight w:hRule="exact" w:val="482"/>
        </w:trPr>
        <w:tc>
          <w:tcPr>
            <w:tcW w:w="1215" w:type="dxa"/>
            <w:tcBorders>
              <w:top w:val="single" w:sz="5" w:space="0" w:color="000000"/>
              <w:left w:val="none" w:sz="0" w:space="0" w:color="000000"/>
              <w:bottom w:val="none" w:sz="0" w:space="0" w:color="000000"/>
              <w:right w:val="none" w:sz="0" w:space="0" w:color="000000"/>
            </w:tcBorders>
          </w:tcPr>
          <w:p w14:paraId="7615D7E1"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14:paraId="3F07CED2" w14:textId="77777777" w:rsidR="002A1031" w:rsidRDefault="00C55C99" w:rsidP="002A1031">
            <w:pPr>
              <w:tabs>
                <w:tab w:val="left" w:pos="1656"/>
              </w:tabs>
              <w:spacing w:after="19" w:line="230" w:lineRule="exact"/>
              <w:ind w:left="244"/>
              <w:textAlignment w:val="baseline"/>
              <w:rPr>
                <w:rFonts w:eastAsia="Times New Roman"/>
                <w:color w:val="000000"/>
              </w:rPr>
            </w:pPr>
            <w:r>
              <w:rPr>
                <w:rFonts w:eastAsia="Times New Roman"/>
                <w:color w:val="000000"/>
              </w:rPr>
              <w:t>Carry over from 3D? Yes No</w:t>
            </w:r>
            <w:r w:rsidR="002A1031">
              <w:rPr>
                <w:rFonts w:eastAsia="Times New Roman"/>
                <w:color w:val="000000"/>
              </w:rPr>
              <w:t xml:space="preserve"> </w:t>
            </w:r>
            <w:r w:rsidR="00EF7BA8">
              <w:rPr>
                <w:rFonts w:eastAsia="Times New Roman"/>
                <w:color w:val="000000"/>
              </w:rPr>
              <w:t xml:space="preserve"> </w:t>
            </w:r>
          </w:p>
          <w:p w14:paraId="29962056" w14:textId="77777777" w:rsidR="00EF7BA8" w:rsidRDefault="00EF7BA8" w:rsidP="002A1031">
            <w:pPr>
              <w:tabs>
                <w:tab w:val="left" w:pos="1656"/>
              </w:tabs>
              <w:spacing w:after="19" w:line="230" w:lineRule="exact"/>
              <w:ind w:left="244"/>
              <w:textAlignment w:val="baseline"/>
              <w:rPr>
                <w:rFonts w:eastAsia="Times New Roman"/>
                <w:color w:val="000000"/>
              </w:rPr>
            </w:pPr>
            <w:r>
              <w:rPr>
                <w:rFonts w:eastAsia="Times New Roman"/>
                <w:color w:val="000000"/>
              </w:rPr>
              <w:t>Carryover from youth3D? Yes No</w:t>
            </w:r>
          </w:p>
          <w:p w14:paraId="7F63591B" w14:textId="77777777" w:rsidR="00EF7BA8" w:rsidRDefault="00EF7BA8" w:rsidP="002A1031">
            <w:pPr>
              <w:tabs>
                <w:tab w:val="left" w:pos="1656"/>
              </w:tabs>
              <w:spacing w:after="19" w:line="230" w:lineRule="exact"/>
              <w:ind w:left="244"/>
              <w:textAlignment w:val="baseline"/>
              <w:rPr>
                <w:rFonts w:eastAsia="Times New Roman"/>
                <w:color w:val="000000"/>
              </w:rPr>
            </w:pPr>
          </w:p>
          <w:p w14:paraId="215E6728" w14:textId="77777777" w:rsidR="002A1031" w:rsidRDefault="002A1031" w:rsidP="002A1031">
            <w:pPr>
              <w:tabs>
                <w:tab w:val="left" w:pos="1656"/>
              </w:tabs>
              <w:spacing w:after="19" w:line="230" w:lineRule="exact"/>
              <w:ind w:left="244"/>
              <w:textAlignment w:val="baseline"/>
              <w:rPr>
                <w:rFonts w:eastAsia="Times New Roman"/>
                <w:color w:val="000000"/>
              </w:rPr>
            </w:pPr>
          </w:p>
          <w:p w14:paraId="3DA8373B" w14:textId="77777777" w:rsidR="002A1031" w:rsidRDefault="002A1031" w:rsidP="002A1031">
            <w:pPr>
              <w:tabs>
                <w:tab w:val="left" w:pos="1656"/>
              </w:tabs>
              <w:spacing w:after="19" w:line="230" w:lineRule="exact"/>
              <w:ind w:left="244"/>
              <w:textAlignment w:val="baseline"/>
              <w:rPr>
                <w:rFonts w:eastAsia="Times New Roman"/>
                <w:color w:val="000000"/>
              </w:rPr>
            </w:pPr>
            <w:r>
              <w:rPr>
                <w:rFonts w:eastAsia="Times New Roman"/>
                <w:color w:val="000000"/>
              </w:rPr>
              <w:t>o</w:t>
            </w:r>
          </w:p>
          <w:p w14:paraId="795BBA22" w14:textId="77777777" w:rsidR="00455832" w:rsidRDefault="00455832">
            <w:pPr>
              <w:spacing w:after="101" w:line="227" w:lineRule="exact"/>
              <w:ind w:left="244"/>
              <w:textAlignment w:val="baseline"/>
              <w:rPr>
                <w:rFonts w:eastAsia="Times New Roman"/>
                <w:color w:val="000000"/>
              </w:rPr>
            </w:pPr>
          </w:p>
          <w:p w14:paraId="4F00932D" w14:textId="77777777" w:rsidR="002A1031" w:rsidRDefault="002A1031">
            <w:pPr>
              <w:spacing w:after="101" w:line="227" w:lineRule="exact"/>
              <w:ind w:left="244"/>
              <w:textAlignment w:val="baseline"/>
              <w:rPr>
                <w:rFonts w:eastAsia="Times New Roman"/>
                <w:color w:val="000000"/>
              </w:rPr>
            </w:pPr>
          </w:p>
          <w:p w14:paraId="641B03AE" w14:textId="77777777" w:rsidR="002A1031" w:rsidRDefault="002A1031">
            <w:pPr>
              <w:spacing w:after="101" w:line="227" w:lineRule="exact"/>
              <w:ind w:left="244"/>
              <w:textAlignment w:val="baseline"/>
              <w:rPr>
                <w:rFonts w:eastAsia="Times New Roman"/>
                <w:color w:val="000000"/>
              </w:rPr>
            </w:pPr>
          </w:p>
        </w:tc>
        <w:tc>
          <w:tcPr>
            <w:tcW w:w="3680" w:type="dxa"/>
            <w:tcBorders>
              <w:top w:val="none" w:sz="0" w:space="0" w:color="000000"/>
              <w:left w:val="none" w:sz="0" w:space="0" w:color="000000"/>
              <w:bottom w:val="none" w:sz="0" w:space="0" w:color="000000"/>
              <w:right w:val="none" w:sz="0" w:space="0" w:color="000000"/>
            </w:tcBorders>
          </w:tcPr>
          <w:p w14:paraId="7B691E59" w14:textId="77777777" w:rsidR="00455832" w:rsidRDefault="00455832">
            <w:pPr>
              <w:textAlignment w:val="baseline"/>
              <w:rPr>
                <w:rFonts w:eastAsia="Times New Roman"/>
                <w:color w:val="000000"/>
                <w:sz w:val="24"/>
              </w:rPr>
            </w:pPr>
          </w:p>
        </w:tc>
        <w:tc>
          <w:tcPr>
            <w:tcW w:w="1710" w:type="dxa"/>
            <w:tcBorders>
              <w:top w:val="single" w:sz="5" w:space="0" w:color="000000"/>
              <w:left w:val="none" w:sz="0" w:space="0" w:color="000000"/>
              <w:bottom w:val="none" w:sz="0" w:space="0" w:color="000000"/>
              <w:right w:val="none" w:sz="0" w:space="0" w:color="000000"/>
            </w:tcBorders>
          </w:tcPr>
          <w:p w14:paraId="0ABE2B01" w14:textId="77777777" w:rsidR="00455832" w:rsidRDefault="00455832">
            <w:pPr>
              <w:textAlignment w:val="baseline"/>
              <w:rPr>
                <w:rFonts w:eastAsia="Times New Roman"/>
                <w:color w:val="000000"/>
                <w:sz w:val="24"/>
              </w:rPr>
            </w:pPr>
          </w:p>
        </w:tc>
      </w:tr>
      <w:tr w:rsidR="00455832" w14:paraId="047A1BCC" w14:textId="77777777" w:rsidTr="00E723DD">
        <w:trPr>
          <w:trHeight w:hRule="exact" w:val="524"/>
        </w:trPr>
        <w:tc>
          <w:tcPr>
            <w:tcW w:w="1215" w:type="dxa"/>
            <w:tcBorders>
              <w:top w:val="none" w:sz="0" w:space="0" w:color="000000"/>
              <w:left w:val="none" w:sz="0" w:space="0" w:color="000000"/>
              <w:bottom w:val="single" w:sz="5" w:space="0" w:color="000000"/>
              <w:right w:val="none" w:sz="0" w:space="0" w:color="000000"/>
            </w:tcBorders>
          </w:tcPr>
          <w:p w14:paraId="42C04EE5"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vAlign w:val="center"/>
          </w:tcPr>
          <w:p w14:paraId="669F8CB8" w14:textId="77777777" w:rsidR="00455832" w:rsidRDefault="00C55C99">
            <w:pPr>
              <w:spacing w:before="120" w:line="205" w:lineRule="exact"/>
              <w:ind w:left="244"/>
              <w:textAlignment w:val="baseline"/>
              <w:rPr>
                <w:rFonts w:eastAsia="Times New Roman"/>
                <w:color w:val="000000"/>
              </w:rPr>
            </w:pPr>
            <w:r>
              <w:rPr>
                <w:rFonts w:eastAsia="Times New Roman"/>
                <w:color w:val="000000"/>
              </w:rPr>
              <w:t>Buckle Series Carry Over from Open 5</w:t>
            </w:r>
            <w:proofErr w:type="gramStart"/>
            <w:r>
              <w:rPr>
                <w:rFonts w:eastAsia="Times New Roman"/>
                <w:color w:val="000000"/>
              </w:rPr>
              <w:t>D</w:t>
            </w:r>
            <w:r w:rsidR="00EF7BA8">
              <w:rPr>
                <w:rFonts w:eastAsia="Times New Roman"/>
                <w:color w:val="000000"/>
              </w:rPr>
              <w:t>(</w:t>
            </w:r>
            <w:proofErr w:type="gramEnd"/>
            <w:r w:rsidR="00EF7BA8">
              <w:rPr>
                <w:rFonts w:eastAsia="Times New Roman"/>
                <w:color w:val="000000"/>
              </w:rPr>
              <w:t>one time nom fee)</w:t>
            </w:r>
          </w:p>
          <w:p w14:paraId="11E64D68" w14:textId="77777777" w:rsidR="00EF7BA8" w:rsidRDefault="00EF7BA8">
            <w:pPr>
              <w:spacing w:before="120" w:line="205" w:lineRule="exact"/>
              <w:ind w:left="244"/>
              <w:textAlignment w:val="baseline"/>
              <w:rPr>
                <w:rFonts w:eastAsia="Times New Roman"/>
                <w:color w:val="000000"/>
              </w:rPr>
            </w:pPr>
            <w:r>
              <w:rPr>
                <w:rFonts w:eastAsia="Times New Roman"/>
                <w:color w:val="000000"/>
              </w:rPr>
              <w:t>(one t</w:t>
            </w:r>
          </w:p>
        </w:tc>
        <w:tc>
          <w:tcPr>
            <w:tcW w:w="3680" w:type="dxa"/>
            <w:tcBorders>
              <w:top w:val="none" w:sz="0" w:space="0" w:color="000000"/>
              <w:left w:val="none" w:sz="0" w:space="0" w:color="000000"/>
              <w:bottom w:val="none" w:sz="0" w:space="0" w:color="000000"/>
              <w:right w:val="none" w:sz="0" w:space="0" w:color="000000"/>
            </w:tcBorders>
            <w:vAlign w:val="center"/>
          </w:tcPr>
          <w:p w14:paraId="4B344B19" w14:textId="77777777" w:rsidR="00455832" w:rsidRDefault="00C55C99">
            <w:pPr>
              <w:spacing w:before="122" w:line="203" w:lineRule="exact"/>
              <w:ind w:left="2486"/>
              <w:textAlignment w:val="baseline"/>
              <w:rPr>
                <w:rFonts w:eastAsia="Times New Roman"/>
                <w:color w:val="000000"/>
              </w:rPr>
            </w:pPr>
            <w:r>
              <w:rPr>
                <w:rFonts w:eastAsia="Times New Roman"/>
                <w:color w:val="000000"/>
              </w:rPr>
              <w:t>$1</w:t>
            </w:r>
            <w:r w:rsidR="00E35BED">
              <w:rPr>
                <w:rFonts w:eastAsia="Times New Roman"/>
                <w:color w:val="000000"/>
              </w:rPr>
              <w:t>5</w:t>
            </w:r>
            <w:r>
              <w:rPr>
                <w:rFonts w:eastAsia="Times New Roman"/>
                <w:color w:val="000000"/>
              </w:rPr>
              <w:t>.00</w:t>
            </w:r>
          </w:p>
        </w:tc>
        <w:tc>
          <w:tcPr>
            <w:tcW w:w="1710" w:type="dxa"/>
            <w:tcBorders>
              <w:top w:val="none" w:sz="0" w:space="0" w:color="000000"/>
              <w:left w:val="none" w:sz="0" w:space="0" w:color="000000"/>
              <w:bottom w:val="single" w:sz="5" w:space="0" w:color="000000"/>
              <w:right w:val="none" w:sz="0" w:space="0" w:color="000000"/>
            </w:tcBorders>
            <w:vAlign w:val="center"/>
          </w:tcPr>
          <w:p w14:paraId="3031E064" w14:textId="77777777" w:rsidR="00455832" w:rsidRDefault="00C55C99">
            <w:pPr>
              <w:spacing w:before="89" w:line="236" w:lineRule="exact"/>
              <w:ind w:left="230"/>
              <w:textAlignment w:val="baseline"/>
              <w:rPr>
                <w:rFonts w:eastAsia="Times New Roman"/>
                <w:b/>
                <w:color w:val="000000"/>
                <w:sz w:val="25"/>
              </w:rPr>
            </w:pPr>
            <w:r>
              <w:rPr>
                <w:rFonts w:eastAsia="Times New Roman"/>
                <w:b/>
                <w:color w:val="000000"/>
                <w:sz w:val="25"/>
              </w:rPr>
              <w:t>$</w:t>
            </w:r>
          </w:p>
        </w:tc>
      </w:tr>
      <w:tr w:rsidR="00455832" w14:paraId="71E5AFBE" w14:textId="77777777" w:rsidTr="00C55C99">
        <w:trPr>
          <w:trHeight w:hRule="exact" w:val="542"/>
        </w:trPr>
        <w:tc>
          <w:tcPr>
            <w:tcW w:w="1215" w:type="dxa"/>
            <w:tcBorders>
              <w:top w:val="single" w:sz="5" w:space="0" w:color="000000"/>
              <w:left w:val="none" w:sz="0" w:space="0" w:color="000000"/>
              <w:bottom w:val="none" w:sz="0" w:space="0" w:color="000000"/>
              <w:right w:val="none" w:sz="0" w:space="0" w:color="000000"/>
            </w:tcBorders>
          </w:tcPr>
          <w:p w14:paraId="5B890ED0"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14:paraId="340A3A20" w14:textId="77777777" w:rsidR="00455832" w:rsidRDefault="00455832">
            <w:pPr>
              <w:textAlignment w:val="baseline"/>
              <w:rPr>
                <w:rFonts w:eastAsia="Times New Roman"/>
                <w:color w:val="000000"/>
                <w:sz w:val="24"/>
              </w:rPr>
            </w:pPr>
          </w:p>
        </w:tc>
        <w:tc>
          <w:tcPr>
            <w:tcW w:w="3680" w:type="dxa"/>
            <w:tcBorders>
              <w:top w:val="none" w:sz="0" w:space="0" w:color="000000"/>
              <w:left w:val="none" w:sz="0" w:space="0" w:color="000000"/>
              <w:bottom w:val="none" w:sz="0" w:space="0" w:color="000000"/>
              <w:right w:val="none" w:sz="0" w:space="0" w:color="000000"/>
            </w:tcBorders>
            <w:vAlign w:val="bottom"/>
          </w:tcPr>
          <w:p w14:paraId="07649B12" w14:textId="77777777" w:rsidR="00455832" w:rsidRDefault="00D2792A">
            <w:pPr>
              <w:tabs>
                <w:tab w:val="left" w:pos="2448"/>
              </w:tabs>
              <w:spacing w:before="293" w:line="248" w:lineRule="exact"/>
              <w:ind w:left="326"/>
              <w:textAlignment w:val="baseline"/>
              <w:rPr>
                <w:rFonts w:eastAsia="Times New Roman"/>
                <w:b/>
                <w:color w:val="000000"/>
                <w:sz w:val="25"/>
              </w:rPr>
            </w:pPr>
            <w:r>
              <w:rPr>
                <w:rFonts w:eastAsia="Times New Roman"/>
                <w:b/>
                <w:color w:val="000000"/>
                <w:sz w:val="25"/>
              </w:rPr>
              <w:t xml:space="preserve">Office </w:t>
            </w:r>
            <w:r w:rsidR="00C55C99">
              <w:rPr>
                <w:rFonts w:eastAsia="Times New Roman"/>
                <w:b/>
                <w:color w:val="000000"/>
                <w:sz w:val="25"/>
              </w:rPr>
              <w:t>fee</w:t>
            </w:r>
            <w:r w:rsidR="00C55C99">
              <w:rPr>
                <w:rFonts w:eastAsia="Times New Roman"/>
                <w:b/>
                <w:color w:val="000000"/>
                <w:sz w:val="25"/>
              </w:rPr>
              <w:tab/>
              <w:t>$</w:t>
            </w:r>
            <w:r>
              <w:rPr>
                <w:rFonts w:eastAsia="Times New Roman"/>
                <w:b/>
                <w:color w:val="000000"/>
                <w:sz w:val="25"/>
              </w:rPr>
              <w:t>10</w:t>
            </w:r>
            <w:r w:rsidR="00C55C99">
              <w:rPr>
                <w:rFonts w:eastAsia="Times New Roman"/>
                <w:b/>
                <w:color w:val="000000"/>
                <w:sz w:val="25"/>
              </w:rPr>
              <w:t>.00</w:t>
            </w:r>
          </w:p>
        </w:tc>
        <w:tc>
          <w:tcPr>
            <w:tcW w:w="1710" w:type="dxa"/>
            <w:tcBorders>
              <w:top w:val="single" w:sz="5" w:space="0" w:color="000000"/>
              <w:left w:val="none" w:sz="0" w:space="0" w:color="000000"/>
              <w:bottom w:val="single" w:sz="5" w:space="0" w:color="000000"/>
              <w:right w:val="none" w:sz="0" w:space="0" w:color="000000"/>
            </w:tcBorders>
            <w:vAlign w:val="bottom"/>
          </w:tcPr>
          <w:p w14:paraId="399DB2EB" w14:textId="77777777" w:rsidR="00455832" w:rsidRDefault="00C55C99">
            <w:pPr>
              <w:tabs>
                <w:tab w:val="right" w:pos="1584"/>
              </w:tabs>
              <w:spacing w:before="291" w:line="250" w:lineRule="exact"/>
              <w:ind w:left="230"/>
              <w:textAlignment w:val="baseline"/>
              <w:rPr>
                <w:rFonts w:eastAsia="Times New Roman"/>
                <w:b/>
                <w:color w:val="000000"/>
                <w:sz w:val="25"/>
              </w:rPr>
            </w:pPr>
            <w:r>
              <w:rPr>
                <w:rFonts w:eastAsia="Times New Roman"/>
                <w:b/>
                <w:color w:val="000000"/>
                <w:sz w:val="25"/>
              </w:rPr>
              <w:t>$</w:t>
            </w:r>
            <w:r>
              <w:rPr>
                <w:rFonts w:eastAsia="Times New Roman"/>
                <w:b/>
                <w:color w:val="000000"/>
                <w:sz w:val="25"/>
              </w:rPr>
              <w:tab/>
            </w:r>
            <w:r w:rsidR="00D2792A">
              <w:rPr>
                <w:rFonts w:eastAsia="Times New Roman"/>
                <w:color w:val="000000"/>
              </w:rPr>
              <w:t>10</w:t>
            </w:r>
            <w:r>
              <w:rPr>
                <w:rFonts w:eastAsia="Times New Roman"/>
                <w:color w:val="000000"/>
              </w:rPr>
              <w:t>.00</w:t>
            </w:r>
          </w:p>
        </w:tc>
      </w:tr>
      <w:tr w:rsidR="00455832" w14:paraId="37684184" w14:textId="77777777" w:rsidTr="00C55C99">
        <w:trPr>
          <w:trHeight w:hRule="exact" w:val="566"/>
        </w:trPr>
        <w:tc>
          <w:tcPr>
            <w:tcW w:w="1215" w:type="dxa"/>
            <w:tcBorders>
              <w:top w:val="none" w:sz="0" w:space="0" w:color="000000"/>
              <w:left w:val="none" w:sz="0" w:space="0" w:color="000000"/>
              <w:bottom w:val="none" w:sz="0" w:space="0" w:color="000000"/>
              <w:right w:val="none" w:sz="0" w:space="0" w:color="000000"/>
            </w:tcBorders>
          </w:tcPr>
          <w:p w14:paraId="13940C14" w14:textId="77777777" w:rsidR="00455832" w:rsidRDefault="00455832">
            <w:pPr>
              <w:textAlignment w:val="baseline"/>
              <w:rPr>
                <w:rFonts w:eastAsia="Times New Roman"/>
                <w:color w:val="000000"/>
                <w:sz w:val="24"/>
              </w:rPr>
            </w:pPr>
          </w:p>
        </w:tc>
        <w:tc>
          <w:tcPr>
            <w:tcW w:w="4195" w:type="dxa"/>
            <w:tcBorders>
              <w:top w:val="none" w:sz="0" w:space="0" w:color="000000"/>
              <w:left w:val="none" w:sz="0" w:space="0" w:color="000000"/>
              <w:bottom w:val="none" w:sz="0" w:space="0" w:color="000000"/>
              <w:right w:val="none" w:sz="0" w:space="0" w:color="000000"/>
            </w:tcBorders>
          </w:tcPr>
          <w:p w14:paraId="31A01F14" w14:textId="77777777" w:rsidR="00455832" w:rsidRDefault="00455832">
            <w:pPr>
              <w:textAlignment w:val="baseline"/>
              <w:rPr>
                <w:rFonts w:eastAsia="Times New Roman"/>
                <w:color w:val="000000"/>
                <w:sz w:val="24"/>
              </w:rPr>
            </w:pPr>
          </w:p>
        </w:tc>
        <w:tc>
          <w:tcPr>
            <w:tcW w:w="3680" w:type="dxa"/>
            <w:tcBorders>
              <w:top w:val="none" w:sz="0" w:space="0" w:color="000000"/>
              <w:left w:val="none" w:sz="0" w:space="0" w:color="000000"/>
              <w:bottom w:val="none" w:sz="0" w:space="0" w:color="000000"/>
              <w:right w:val="none" w:sz="0" w:space="0" w:color="000000"/>
            </w:tcBorders>
            <w:vAlign w:val="bottom"/>
          </w:tcPr>
          <w:p w14:paraId="66D50480" w14:textId="77777777" w:rsidR="00455832" w:rsidRDefault="00C55C99">
            <w:pPr>
              <w:spacing w:before="307" w:line="254" w:lineRule="exact"/>
              <w:ind w:left="326"/>
              <w:textAlignment w:val="baseline"/>
              <w:rPr>
                <w:rFonts w:eastAsia="Times New Roman"/>
                <w:b/>
                <w:color w:val="000000"/>
                <w:sz w:val="25"/>
              </w:rPr>
            </w:pPr>
            <w:r>
              <w:rPr>
                <w:rFonts w:eastAsia="Times New Roman"/>
                <w:b/>
                <w:color w:val="000000"/>
                <w:sz w:val="25"/>
              </w:rPr>
              <w:t>TOTAL ENTRY FEES</w:t>
            </w:r>
          </w:p>
        </w:tc>
        <w:tc>
          <w:tcPr>
            <w:tcW w:w="1710" w:type="dxa"/>
            <w:tcBorders>
              <w:top w:val="single" w:sz="5" w:space="0" w:color="000000"/>
              <w:left w:val="none" w:sz="0" w:space="0" w:color="000000"/>
              <w:bottom w:val="single" w:sz="5" w:space="0" w:color="000000"/>
              <w:right w:val="none" w:sz="0" w:space="0" w:color="000000"/>
            </w:tcBorders>
            <w:vAlign w:val="bottom"/>
          </w:tcPr>
          <w:p w14:paraId="151A9239" w14:textId="77777777" w:rsidR="00455832" w:rsidRDefault="00C55C99">
            <w:pPr>
              <w:spacing w:before="320" w:line="241" w:lineRule="exact"/>
              <w:ind w:left="230"/>
              <w:textAlignment w:val="baseline"/>
              <w:rPr>
                <w:rFonts w:eastAsia="Times New Roman"/>
                <w:b/>
                <w:color w:val="000000"/>
                <w:sz w:val="25"/>
              </w:rPr>
            </w:pPr>
            <w:r>
              <w:rPr>
                <w:rFonts w:eastAsia="Times New Roman"/>
                <w:b/>
                <w:color w:val="000000"/>
                <w:sz w:val="25"/>
              </w:rPr>
              <w:t>$</w:t>
            </w:r>
          </w:p>
        </w:tc>
      </w:tr>
    </w:tbl>
    <w:p w14:paraId="35A63042" w14:textId="77777777" w:rsidR="00455832" w:rsidRDefault="00455832">
      <w:pPr>
        <w:spacing w:after="184" w:line="20" w:lineRule="exact"/>
      </w:pPr>
    </w:p>
    <w:p w14:paraId="43961C82" w14:textId="77777777" w:rsidR="00455832" w:rsidRDefault="00C55C99">
      <w:pPr>
        <w:spacing w:line="182" w:lineRule="exact"/>
        <w:jc w:val="center"/>
        <w:textAlignment w:val="baseline"/>
        <w:rPr>
          <w:rFonts w:eastAsia="Times New Roman"/>
          <w:color w:val="000000"/>
          <w:sz w:val="16"/>
        </w:rPr>
      </w:pPr>
      <w:r>
        <w:rPr>
          <w:rFonts w:eastAsia="Times New Roman"/>
          <w:color w:val="000000"/>
          <w:sz w:val="16"/>
        </w:rPr>
        <w:t>State of Texas - Hold Harmless Release Agreement</w:t>
      </w:r>
    </w:p>
    <w:p w14:paraId="70D07A78" w14:textId="77777777" w:rsidR="00455832" w:rsidRDefault="00C55C99">
      <w:pPr>
        <w:tabs>
          <w:tab w:val="left" w:leader="underscore" w:pos="5040"/>
        </w:tabs>
        <w:spacing w:before="10" w:line="182" w:lineRule="exact"/>
        <w:ind w:right="72"/>
        <w:textAlignment w:val="baseline"/>
        <w:rPr>
          <w:rFonts w:eastAsia="Times New Roman"/>
          <w:color w:val="000000"/>
          <w:sz w:val="16"/>
        </w:rPr>
      </w:pPr>
      <w:r>
        <w:rPr>
          <w:rFonts w:eastAsia="Times New Roman"/>
          <w:color w:val="000000"/>
          <w:sz w:val="16"/>
        </w:rPr>
        <w:t>From this day forward, I,</w:t>
      </w:r>
      <w:r>
        <w:rPr>
          <w:rFonts w:eastAsia="Times New Roman"/>
          <w:color w:val="000000"/>
          <w:sz w:val="16"/>
        </w:rPr>
        <w:tab/>
        <w:t xml:space="preserve">do hereby release Southeast Texas Barrel Racing Association, and all officers and </w:t>
      </w:r>
      <w:r>
        <w:rPr>
          <w:rFonts w:eastAsia="Times New Roman"/>
          <w:color w:val="000000"/>
          <w:sz w:val="16"/>
        </w:rPr>
        <w:br/>
        <w:t>directors thereof, as well as sponsors, arena owners, and other persons or entities in cooperation with Southeast Texas Barrel Racing Association from any and all liabilities for injuries or damage of any kind to me, my minor children and my property incurred while participation in or observing any activities of said organization. I execute this General Release and Consent Agreement with full knowledge of the risk inherent in such events and admit such risks are voluntarily assumed by me, individually and on behalf of my minor children.</w:t>
      </w:r>
    </w:p>
    <w:p w14:paraId="08F7463B" w14:textId="77777777" w:rsidR="00455832" w:rsidRDefault="00C55C99">
      <w:pPr>
        <w:tabs>
          <w:tab w:val="left" w:leader="underscore" w:pos="8568"/>
          <w:tab w:val="right" w:leader="underscore" w:pos="10728"/>
        </w:tabs>
        <w:spacing w:before="298" w:line="230" w:lineRule="exact"/>
        <w:textAlignment w:val="baseline"/>
        <w:rPr>
          <w:rFonts w:eastAsia="Times New Roman"/>
          <w:color w:val="000000"/>
        </w:rPr>
      </w:pPr>
      <w:r>
        <w:rPr>
          <w:rFonts w:eastAsia="Times New Roman"/>
          <w:color w:val="000000"/>
        </w:rPr>
        <w:t>Signature</w:t>
      </w:r>
      <w:r>
        <w:rPr>
          <w:rFonts w:eastAsia="Times New Roman"/>
          <w:color w:val="000000"/>
        </w:rPr>
        <w:tab/>
        <w:t xml:space="preserve"> Date</w:t>
      </w:r>
      <w:r>
        <w:rPr>
          <w:rFonts w:eastAsia="Times New Roman"/>
          <w:color w:val="000000"/>
        </w:rPr>
        <w:tab/>
      </w:r>
    </w:p>
    <w:p w14:paraId="114E09FF" w14:textId="77777777" w:rsidR="00455832" w:rsidRDefault="00C55C99">
      <w:pPr>
        <w:tabs>
          <w:tab w:val="right" w:leader="underscore" w:pos="10728"/>
        </w:tabs>
        <w:spacing w:before="263" w:line="227" w:lineRule="exact"/>
        <w:textAlignment w:val="baseline"/>
        <w:rPr>
          <w:rFonts w:eastAsia="Times New Roman"/>
          <w:color w:val="000000"/>
        </w:rPr>
      </w:pPr>
      <w:r>
        <w:rPr>
          <w:rFonts w:eastAsia="Times New Roman"/>
          <w:color w:val="000000"/>
        </w:rPr>
        <w:t>Address</w:t>
      </w:r>
      <w:r>
        <w:rPr>
          <w:rFonts w:eastAsia="Times New Roman"/>
          <w:color w:val="000000"/>
        </w:rPr>
        <w:tab/>
      </w:r>
    </w:p>
    <w:p w14:paraId="79E236D4" w14:textId="77777777" w:rsidR="00455832" w:rsidRDefault="00C55C99">
      <w:pPr>
        <w:tabs>
          <w:tab w:val="left" w:leader="underscore" w:pos="5688"/>
          <w:tab w:val="left" w:leader="underscore" w:pos="8568"/>
          <w:tab w:val="right" w:leader="underscore" w:pos="10728"/>
        </w:tabs>
        <w:spacing w:before="270" w:line="229" w:lineRule="exact"/>
        <w:textAlignment w:val="baseline"/>
        <w:rPr>
          <w:rFonts w:eastAsia="Times New Roman"/>
          <w:color w:val="000000"/>
        </w:rPr>
      </w:pPr>
      <w:r>
        <w:rPr>
          <w:rFonts w:eastAsia="Times New Roman"/>
          <w:color w:val="000000"/>
        </w:rPr>
        <w:t xml:space="preserve">City </w:t>
      </w:r>
      <w:r>
        <w:rPr>
          <w:rFonts w:eastAsia="Times New Roman"/>
          <w:color w:val="000000"/>
        </w:rPr>
        <w:tab/>
        <w:t xml:space="preserve">State </w:t>
      </w:r>
      <w:r>
        <w:rPr>
          <w:rFonts w:eastAsia="Times New Roman"/>
          <w:color w:val="000000"/>
        </w:rPr>
        <w:tab/>
        <w:t>Zip</w:t>
      </w:r>
      <w:r>
        <w:rPr>
          <w:rFonts w:eastAsia="Times New Roman"/>
          <w:color w:val="000000"/>
        </w:rPr>
        <w:tab/>
      </w:r>
    </w:p>
    <w:p w14:paraId="765E4FE2" w14:textId="77777777" w:rsidR="00455832" w:rsidRDefault="00C55C99">
      <w:pPr>
        <w:tabs>
          <w:tab w:val="left" w:leader="underscore" w:pos="4680"/>
          <w:tab w:val="right" w:leader="underscore" w:pos="10728"/>
        </w:tabs>
        <w:spacing w:before="288" w:line="227" w:lineRule="exact"/>
        <w:textAlignment w:val="baseline"/>
        <w:rPr>
          <w:rFonts w:eastAsia="Times New Roman"/>
          <w:color w:val="000000"/>
        </w:rPr>
      </w:pPr>
      <w:r>
        <w:rPr>
          <w:rFonts w:eastAsia="Times New Roman"/>
          <w:color w:val="000000"/>
        </w:rPr>
        <w:t>Phone Number</w:t>
      </w:r>
      <w:r>
        <w:rPr>
          <w:rFonts w:eastAsia="Times New Roman"/>
          <w:color w:val="000000"/>
        </w:rPr>
        <w:tab/>
        <w:t>Email</w:t>
      </w:r>
      <w:r>
        <w:rPr>
          <w:rFonts w:eastAsia="Times New Roman"/>
          <w:color w:val="000000"/>
        </w:rPr>
        <w:tab/>
      </w:r>
    </w:p>
    <w:p w14:paraId="1B2B8E76" w14:textId="77777777" w:rsidR="00455832" w:rsidRDefault="00C55C99">
      <w:pPr>
        <w:spacing w:before="9" w:line="248" w:lineRule="exact"/>
        <w:jc w:val="center"/>
        <w:textAlignment w:val="baseline"/>
        <w:rPr>
          <w:rFonts w:eastAsia="Times New Roman"/>
          <w:b/>
          <w:color w:val="000000"/>
        </w:rPr>
      </w:pPr>
      <w:r>
        <w:rPr>
          <w:rFonts w:eastAsia="Times New Roman"/>
          <w:b/>
          <w:color w:val="000000"/>
        </w:rPr>
        <w:t>**CASH ONLY FOR ENTRY FEES - $1.00 CHARGE FOR ALL WINNINGS MAILED**</w:t>
      </w:r>
    </w:p>
    <w:sectPr w:rsidR="00455832">
      <w:pgSz w:w="12240" w:h="15840"/>
      <w:pgMar w:top="520" w:right="413" w:bottom="584" w:left="10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2"/>
    <w:rsid w:val="002567FC"/>
    <w:rsid w:val="002A1031"/>
    <w:rsid w:val="003D626F"/>
    <w:rsid w:val="00455832"/>
    <w:rsid w:val="00C55C99"/>
    <w:rsid w:val="00D2792A"/>
    <w:rsid w:val="00E35BED"/>
    <w:rsid w:val="00E723DD"/>
    <w:rsid w:val="00E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6124"/>
  <w15:docId w15:val="{16334D7F-CAEF-4EA0-B8D1-72BD8386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Welch, Rhonda K.</cp:lastModifiedBy>
  <cp:revision>2</cp:revision>
  <cp:lastPrinted>2019-01-03T16:31:00Z</cp:lastPrinted>
  <dcterms:created xsi:type="dcterms:W3CDTF">2020-05-06T14:29:00Z</dcterms:created>
  <dcterms:modified xsi:type="dcterms:W3CDTF">2020-05-06T14:29:00Z</dcterms:modified>
</cp:coreProperties>
</file>